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2B73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/>
          <w:lang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25400</wp:posOffset>
            </wp:positionV>
            <wp:extent cx="7526655" cy="1246505"/>
            <wp:effectExtent l="0" t="0" r="17145" b="10795"/>
            <wp:wrapNone/>
            <wp:docPr id="543" name="图片 543" descr="8d37348c436894284b3bd41bd019f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图片 543" descr="8d37348c436894284b3bd41bd019f7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665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1B1A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189335AA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0A4AEA3">
      <w:pPr>
        <w:pStyle w:val="2"/>
        <w:keepNext w:val="0"/>
        <w:keepLines w:val="0"/>
        <w:pageBreakBefore w:val="0"/>
        <w:tabs>
          <w:tab w:val="left" w:pos="120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ab/>
      </w:r>
    </w:p>
    <w:p w14:paraId="2E64E10A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78266407">
      <w:pPr>
        <w:pStyle w:val="2"/>
        <w:keepNext w:val="0"/>
        <w:keepLines w:val="0"/>
        <w:pageBreakBefore w:val="0"/>
        <w:tabs>
          <w:tab w:val="left" w:pos="372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tab/>
      </w:r>
    </w:p>
    <w:p w14:paraId="5EC1BFA7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3C6474C4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578D5E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7C9B5DD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83D7C4B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145BA9B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77227C7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431061C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576" w:lineRule="exact"/>
        <w:ind w:left="750"/>
        <w:textAlignment w:val="baseline"/>
        <w:outlineLvl w:val="0"/>
        <w:rPr>
          <w:rFonts w:ascii="Times New Roman" w:hAnsi="Times New Roman" w:eastAsia="黑体" w:cs="黑体"/>
          <w:sz w:val="72"/>
          <w:szCs w:val="7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-356235</wp:posOffset>
                </wp:positionV>
                <wp:extent cx="7518400" cy="1600200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16" y="-356458"/>
                          <a:ext cx="7518400" cy="1600200"/>
                        </a:xfrm>
                        <a:prstGeom prst="rect">
                          <a:avLst/>
                        </a:prstGeom>
                        <a:solidFill>
                          <a:srgbClr val="4B649A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3pt;margin-top:-28.05pt;height:126pt;width:592pt;z-index:-251656192;mso-width-relative:page;mso-height-relative:page;" fillcolor="#4B649A" filled="t" stroked="f" coordsize="21600,21600" o:gfxdata="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M5cDh2QAAAAoBAAAPAAAAAAAAAAEAIAAAACIAAABkcnMvZG93bnJldi54&#10;bWxQSwECFAAUAAAACACHTuJA3SpqhjICAABtBAAADgAAAAAAAAABACAAAAAoAQAAZHJzL2Uyb0Rv&#10;Yy54bWxQSwUGAAAAAAYABgBZAQAAzA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Times New Roman" w:hAnsi="Times New Roman" w:eastAsia="黑体" w:cs="黑体"/>
          <w:b/>
          <w:bCs/>
          <w:color w:val="FFFFFF"/>
          <w:spacing w:val="14"/>
          <w:sz w:val="72"/>
          <w:szCs w:val="72"/>
        </w:rPr>
        <w:t>2025届毕业生就业质量年度报告</w:t>
      </w:r>
    </w:p>
    <w:p w14:paraId="32D359D7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2368AF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288383F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936913F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182EC004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4E27D2B8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163F11D7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6EE8733C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693FB521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1770C2A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  <w:position w:val="-172"/>
        </w:rPr>
        <w:sectPr>
          <w:footerReference r:id="rId5" w:type="default"/>
          <w:pgSz w:w="11910" w:h="16160"/>
          <w:pgMar w:top="0" w:right="0" w:bottom="1" w:left="0" w:header="0" w:footer="0" w:gutter="0"/>
          <w:cols w:space="720" w:num="1"/>
        </w:sectPr>
      </w:pPr>
      <w:r>
        <w:rPr>
          <w:rFonts w:ascii="Times New Roman" w:hAnsi="Times New Roman"/>
          <w:position w:val="-172"/>
        </w:rPr>
        <w:drawing>
          <wp:inline distT="0" distB="0" distL="0" distR="0">
            <wp:extent cx="4044315" cy="54724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4914" cy="547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10CE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76" w:lineRule="exact"/>
        <w:ind w:firstLine="3570" w:firstLineChars="1700"/>
        <w:textAlignment w:val="baseline"/>
        <w:outlineLvl w:val="0"/>
        <w:rPr>
          <w:rFonts w:ascii="Times New Roman" w:hAnsi="Times New Roman" w:eastAsia="黑体" w:cs="黑体"/>
          <w:sz w:val="36"/>
          <w:szCs w:val="36"/>
        </w:rPr>
      </w:pPr>
      <w:bookmarkStart w:id="0" w:name="bookmark55"/>
      <w:bookmarkEnd w:id="0"/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81915</wp:posOffset>
                </wp:positionV>
                <wp:extent cx="5499735" cy="346075"/>
                <wp:effectExtent l="0" t="0" r="5715" b="15875"/>
                <wp:wrapNone/>
                <wp:docPr id="5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0" y="40700"/>
                          <a:ext cx="5499734" cy="346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3pt;margin-top:6.45pt;height:27.25pt;width:433.05pt;z-index:-251655168;mso-width-relative:page;mso-height-relative:page;" fillcolor="#4BACC6" filled="t" stroked="f" coordsize="21600,21600" o:gfxdata="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dWvs9YAAAAHAQAADwAAAAAAAAABACAAAAAiAAAAZHJzL2Rvd25yZXYueG1sUEsB&#10;AhQAFAAAAAgAh07iQId1AL4wAgAAagQAAA4AAAAAAAAAAQAgAAAAJQEAAGRycy9lMm9Eb2MueG1s&#10;UEsFBgAAAAAGAAYAWQEAAMc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1" w:name="bookmark5"/>
      <w:bookmarkEnd w:id="1"/>
      <w:r>
        <w:rPr>
          <w:rFonts w:ascii="Times New Roman" w:hAnsi="Times New Roman" w:eastAsia="黑体" w:cs="黑体"/>
          <w:b/>
          <w:bCs/>
          <w:color w:val="FFFFFF"/>
          <w:spacing w:val="-9"/>
          <w:sz w:val="36"/>
          <w:szCs w:val="36"/>
        </w:rPr>
        <w:t>总体结论</w:t>
      </w:r>
    </w:p>
    <w:p w14:paraId="2C8B1D87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6CEC1D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mc:AlternateContent>
          <mc:Choice Requires="wps">
            <w:drawing>
              <wp:inline distT="0" distB="0" distL="114300" distR="114300">
                <wp:extent cx="5575935" cy="38100"/>
                <wp:effectExtent l="0" t="0" r="5715" b="0"/>
                <wp:docPr id="112" name="任意多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80" h="60">
                              <a:moveTo>
                                <a:pt x="0" y="60"/>
                              </a:moveTo>
                              <a:lnTo>
                                <a:pt x="60" y="6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  <a:path w="8780" h="60">
                              <a:moveTo>
                                <a:pt x="0" y="60"/>
                              </a:moveTo>
                              <a:lnTo>
                                <a:pt x="60" y="6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  <a:path w="8780" h="60">
                              <a:moveTo>
                                <a:pt x="60" y="60"/>
                              </a:moveTo>
                              <a:lnTo>
                                <a:pt x="8720" y="60"/>
                              </a:lnTo>
                              <a:lnTo>
                                <a:pt x="872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close/>
                            </a:path>
                            <a:path w="8780" h="60">
                              <a:moveTo>
                                <a:pt x="8720" y="60"/>
                              </a:moveTo>
                              <a:lnTo>
                                <a:pt x="8780" y="60"/>
                              </a:lnTo>
                              <a:lnTo>
                                <a:pt x="8780" y="0"/>
                              </a:lnTo>
                              <a:lnTo>
                                <a:pt x="8720" y="0"/>
                              </a:lnTo>
                              <a:lnTo>
                                <a:pt x="8720" y="60"/>
                              </a:lnTo>
                              <a:close/>
                            </a:path>
                            <a:path w="8780" h="60">
                              <a:moveTo>
                                <a:pt x="8720" y="60"/>
                              </a:moveTo>
                              <a:lnTo>
                                <a:pt x="8780" y="60"/>
                              </a:lnTo>
                              <a:lnTo>
                                <a:pt x="8780" y="0"/>
                              </a:lnTo>
                              <a:lnTo>
                                <a:pt x="8720" y="0"/>
                              </a:lnTo>
                              <a:lnTo>
                                <a:pt x="87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0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pt;width:439.05pt;" fillcolor="#FFFFFF" filled="t" stroked="f" coordsize="8780,60" o:gfxdata="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O&#10;rUgY0wAAAAMBAAAPAAAAAAAAAAEAIAAAACIAAABkcnMvZG93bnJldi54bWxQSwECFAAUAAAACACH&#10;TuJAhJSgPmICAAA+CAAADgAAAAAAAAABACAAAAAiAQAAZHJzL2Uyb0RvYy54bWxQSwUGAAAAAAYA&#10;BgBZAQAA9gUAAAAA&#10;" path="m0,60l60,60,60,0,0,0,0,60xem0,60l60,60,60,0,0,0,0,60xem60,60l8720,60,8720,0,60,0,60,60xem8720,60l8780,60,8780,0,8720,0,8720,60xem8720,60l8780,60,8780,0,8720,0,8720,60xe"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458456B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76" w:lineRule="exact"/>
        <w:ind w:left="707"/>
        <w:textAlignment w:val="baseline"/>
        <w:outlineLvl w:val="0"/>
        <w:rPr>
          <w:rFonts w:ascii="Times New Roman" w:hAnsi="Times New Roman" w:eastAsia="黑体" w:cs="黑体"/>
          <w:sz w:val="30"/>
          <w:szCs w:val="30"/>
        </w:rPr>
      </w:pPr>
      <w:bookmarkStart w:id="2" w:name="bookmark7"/>
      <w:bookmarkEnd w:id="2"/>
      <w:r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  <w:t>一、毕业生毕业去向及比例</w:t>
      </w:r>
    </w:p>
    <w:p w14:paraId="17281E2D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9EA358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102" w:right="3" w:firstLine="476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pacing w:val="-4"/>
          <w:sz w:val="24"/>
          <w:szCs w:val="24"/>
          <w:lang w:eastAsia="zh-CN"/>
        </w:rPr>
        <w:t>通化医药健康职业学院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届毕业生实现充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分就业，毕业去向落实率为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val="en-US" w:eastAsia="zh-CN"/>
        </w:rPr>
        <w:t>74.84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pacing w:val="-5"/>
          <w:sz w:val="24"/>
          <w:szCs w:val="24"/>
          <w:lang w:val="en-US" w:eastAsia="zh-CN"/>
        </w:rPr>
        <w:t>较2024年同比增长了2.43%，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毕业去向分布详见下图。</w:t>
      </w:r>
    </w:p>
    <w:p w14:paraId="04A489EB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760D1FF5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28A31B31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3686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position w:val="-37"/>
        </w:rPr>
        <mc:AlternateContent>
          <mc:Choice Requires="wpg">
            <w:drawing>
              <wp:inline distT="0" distB="0" distL="114300" distR="114300">
                <wp:extent cx="1134745" cy="1134745"/>
                <wp:effectExtent l="12700" t="12700" r="14605" b="14605"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745" cy="1134745"/>
                          <a:chOff x="0" y="0"/>
                          <a:chExt cx="1786" cy="1786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1786" cy="1786"/>
                            <a:chOff x="0" y="0"/>
                            <a:chExt cx="1786" cy="1786"/>
                          </a:xfrm>
                        </wpg:grpSpPr>
                        <wps:wsp>
                          <wps:cNvPr id="45" name="任意多边形 45"/>
                          <wps:cNvSpPr/>
                          <wps:spPr>
                            <a:xfrm>
                              <a:off x="10" y="10"/>
                              <a:ext cx="1766" cy="17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66" h="1766">
                                  <a:moveTo>
                                    <a:pt x="0" y="883"/>
                                  </a:moveTo>
                                  <a:cubicBezTo>
                                    <a:pt x="0" y="395"/>
                                    <a:pt x="395" y="0"/>
                                    <a:pt x="883" y="0"/>
                                  </a:cubicBezTo>
                                  <a:cubicBezTo>
                                    <a:pt x="1370" y="0"/>
                                    <a:pt x="1766" y="395"/>
                                    <a:pt x="1766" y="883"/>
                                  </a:cubicBezTo>
                                  <a:cubicBezTo>
                                    <a:pt x="1766" y="1371"/>
                                    <a:pt x="1370" y="1766"/>
                                    <a:pt x="883" y="1766"/>
                                  </a:cubicBezTo>
                                  <a:cubicBezTo>
                                    <a:pt x="395" y="1766"/>
                                    <a:pt x="0" y="1371"/>
                                    <a:pt x="0" y="883"/>
                                  </a:cubicBezTo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7" name="任意多边形 47"/>
                          <wps:cNvSpPr/>
                          <wps:spPr>
                            <a:xfrm>
                              <a:off x="0" y="0"/>
                              <a:ext cx="1786" cy="1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6" h="1786">
                                  <a:moveTo>
                                    <a:pt x="10" y="893"/>
                                  </a:moveTo>
                                  <a:cubicBezTo>
                                    <a:pt x="10" y="405"/>
                                    <a:pt x="405" y="10"/>
                                    <a:pt x="893" y="10"/>
                                  </a:cubicBezTo>
                                  <a:cubicBezTo>
                                    <a:pt x="1380" y="10"/>
                                    <a:pt x="1776" y="405"/>
                                    <a:pt x="1776" y="893"/>
                                  </a:cubicBezTo>
                                  <a:cubicBezTo>
                                    <a:pt x="1776" y="1381"/>
                                    <a:pt x="1380" y="1776"/>
                                    <a:pt x="893" y="1776"/>
                                  </a:cubicBezTo>
                                  <a:cubicBezTo>
                                    <a:pt x="405" y="1776"/>
                                    <a:pt x="10" y="1381"/>
                                    <a:pt x="10" y="893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1000000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0" name="文本框 50"/>
                        <wps:cNvSpPr txBox="1"/>
                        <wps:spPr>
                          <a:xfrm>
                            <a:off x="-20" y="-20"/>
                            <a:ext cx="1826" cy="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B6D7C8"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1527142">
                              <w:pPr>
                                <w:spacing w:line="25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A62140A">
                              <w:pPr>
                                <w:spacing w:before="103" w:line="207" w:lineRule="auto"/>
                                <w:ind w:left="507" w:right="432" w:hanging="69"/>
                                <w:rPr>
                                  <w:rFonts w:ascii="微软雅黑" w:hAnsi="微软雅黑" w:eastAsia="微软雅黑" w:cs="微软雅黑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单位就业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pacing w:val="-2"/>
                                  <w:sz w:val="24"/>
                                  <w:szCs w:val="24"/>
                                  <w:lang w:val="en-US" w:eastAsia="zh-CN"/>
                                </w:rPr>
                                <w:t>56.32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9.35pt;width:89.35pt;" coordsize="1786,1786" o:gfxdata="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BzCaja0wAA&#10;AAUBAAAPAAAAAAAAAAEAIAAAACIAAABkcnMvZG93bnJldi54bWxQSwECFAAUAAAACACHTuJAaOT/&#10;/iQEAACBDQAADgAAAAAAAAABACAAAAAiAQAAZHJzL2Uyb0RvYy54bWxQSwUGAAAAAAYABgBZAQAA&#10;uAcAAAAA&#10;">
                <o:lock v:ext="edit" aspectratio="f"/>
                <v:group id="_x0000_s1026" o:spid="_x0000_s1026" o:spt="203" style="position:absolute;left:0;top:0;height:1786;width:1786;" coordsize="1786,1786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10;height:1766;width:1766;" fillcolor="#9BBB59" filled="t" stroked="f" coordsize="1766,1766" o:gfxdata="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+TUvQAA&#10;ANsAAAAPAAAAAAAAAAEAIAAAACIAAABkcnMvZG93bnJldi54bWxQSwECFAAUAAAACACHTuJAMy8F&#10;njsAAAA5AAAAEAAAAAAAAAABACAAAAAMAQAAZHJzL3NoYXBleG1sLnhtbFBLBQYAAAAABgAGAFsB&#10;AAC2AwAAAAA=&#10;" path="m0,883c0,395,395,0,883,0c1370,0,1766,395,1766,883c1766,1371,1370,1766,883,1766c395,1766,0,1371,0,883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0;height:1786;width:1786;" filled="f" stroked="t" coordsize="1786,1786" o:gfxdata="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0p2i8AAAA&#10;2wAAAA8AAAAAAAAAAQAgAAAAIgAAAGRycy9kb3ducmV2LnhtbFBLAQIUABQAAAAIAIdO4kAzLwWe&#10;OwAAADkAAAAQAAAAAAAAAAEAIAAAAAsBAABkcnMvc2hhcGV4bWwueG1sUEsFBgAAAAAGAAYAWwEA&#10;ALUDAAAAAA==&#10;" path="m10,893c10,405,405,10,893,10c1380,10,1776,405,1776,893c1776,1381,1380,1776,893,1776c405,1776,10,1381,10,893e">
                    <v:fill on="f" focussize="0,0"/>
                    <v:stroke weight="1pt" color="#FFFFFF" miterlimit="10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-20;top:-20;height:1826;width:1826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B6D7C8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1527142">
                        <w:pPr>
                          <w:spacing w:line="25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A62140A">
                        <w:pPr>
                          <w:spacing w:before="103" w:line="207" w:lineRule="auto"/>
                          <w:ind w:left="507" w:right="432" w:hanging="69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-2"/>
                            <w:sz w:val="24"/>
                            <w:szCs w:val="24"/>
                          </w:rPr>
                          <w:t>单位就业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pacing w:val="-2"/>
                            <w:sz w:val="24"/>
                            <w:szCs w:val="24"/>
                            <w:lang w:val="en-US" w:eastAsia="zh-CN"/>
                          </w:rPr>
                          <w:t>56.32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-2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690D5F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76" w:lineRule="exact"/>
        <w:ind w:left="1733" w:right="6109" w:hanging="261"/>
        <w:textAlignment w:val="baseline"/>
        <w:rPr>
          <w:rFonts w:ascii="Times New Roman" w:hAnsi="Times New Roman" w:eastAsia="微软雅黑" w:cs="微软雅黑"/>
          <w:sz w:val="24"/>
          <w:szCs w:val="24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-588645</wp:posOffset>
                </wp:positionV>
                <wp:extent cx="4335780" cy="4161790"/>
                <wp:effectExtent l="0" t="0" r="7620" b="1016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780" cy="4161790"/>
                          <a:chOff x="0" y="0"/>
                          <a:chExt cx="6827" cy="6554"/>
                        </a:xfrm>
                      </wpg:grpSpPr>
                      <wps:wsp>
                        <wps:cNvPr id="52" name="任意多边形 52"/>
                        <wps:cNvSpPr/>
                        <wps:spPr>
                          <a:xfrm>
                            <a:off x="867" y="0"/>
                            <a:ext cx="2558" cy="13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58" h="1391">
                                <a:moveTo>
                                  <a:pt x="0" y="1231"/>
                                </a:moveTo>
                                <a:cubicBezTo>
                                  <a:pt x="620" y="453"/>
                                  <a:pt x="1562" y="0"/>
                                  <a:pt x="2557" y="0"/>
                                </a:cubicBezTo>
                                <a:lnTo>
                                  <a:pt x="2557" y="254"/>
                                </a:lnTo>
                                <a:cubicBezTo>
                                  <a:pt x="1639" y="254"/>
                                  <a:pt x="771" y="672"/>
                                  <a:pt x="198" y="1390"/>
                                </a:cubicBezTo>
                                <a:lnTo>
                                  <a:pt x="0" y="1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147" y="1231"/>
                            <a:ext cx="920" cy="27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2767">
                                <a:moveTo>
                                  <a:pt x="88" y="2767"/>
                                </a:moveTo>
                                <a:cubicBezTo>
                                  <a:pt x="-132" y="1797"/>
                                  <a:pt x="99" y="778"/>
                                  <a:pt x="720" y="0"/>
                                </a:cubicBezTo>
                                <a:lnTo>
                                  <a:pt x="919" y="158"/>
                                </a:lnTo>
                                <a:cubicBezTo>
                                  <a:pt x="346" y="876"/>
                                  <a:pt x="132" y="1816"/>
                                  <a:pt x="336" y="2711"/>
                                </a:cubicBezTo>
                                <a:lnTo>
                                  <a:pt x="88" y="2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7A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236" y="3943"/>
                            <a:ext cx="1881" cy="22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81" h="2276">
                                <a:moveTo>
                                  <a:pt x="1770" y="2276"/>
                                </a:moveTo>
                                <a:cubicBezTo>
                                  <a:pt x="872" y="1844"/>
                                  <a:pt x="221" y="1027"/>
                                  <a:pt x="0" y="56"/>
                                </a:cubicBezTo>
                                <a:lnTo>
                                  <a:pt x="247" y="0"/>
                                </a:lnTo>
                                <a:cubicBezTo>
                                  <a:pt x="452" y="895"/>
                                  <a:pt x="1053" y="1648"/>
                                  <a:pt x="1880" y="2047"/>
                                </a:cubicBezTo>
                                <a:lnTo>
                                  <a:pt x="1770" y="2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8CAB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2006" y="5990"/>
                            <a:ext cx="2838" cy="5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8" h="564">
                                <a:moveTo>
                                  <a:pt x="2838" y="229"/>
                                </a:moveTo>
                                <a:cubicBezTo>
                                  <a:pt x="1941" y="661"/>
                                  <a:pt x="896" y="661"/>
                                  <a:pt x="0" y="229"/>
                                </a:cubicBezTo>
                                <a:lnTo>
                                  <a:pt x="110" y="0"/>
                                </a:lnTo>
                                <a:cubicBezTo>
                                  <a:pt x="937" y="398"/>
                                  <a:pt x="1901" y="398"/>
                                  <a:pt x="2728" y="0"/>
                                </a:cubicBezTo>
                                <a:lnTo>
                                  <a:pt x="2838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AFA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4735" y="3943"/>
                            <a:ext cx="1881" cy="22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81" h="2276">
                                <a:moveTo>
                                  <a:pt x="1880" y="56"/>
                                </a:moveTo>
                                <a:cubicBezTo>
                                  <a:pt x="1658" y="1027"/>
                                  <a:pt x="1007" y="1844"/>
                                  <a:pt x="110" y="2276"/>
                                </a:cubicBezTo>
                                <a:lnTo>
                                  <a:pt x="0" y="2047"/>
                                </a:lnTo>
                                <a:cubicBezTo>
                                  <a:pt x="827" y="1648"/>
                                  <a:pt x="1428" y="895"/>
                                  <a:pt x="1632" y="0"/>
                                </a:cubicBezTo>
                                <a:lnTo>
                                  <a:pt x="188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B37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5785" y="1231"/>
                            <a:ext cx="920" cy="27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2767">
                                <a:moveTo>
                                  <a:pt x="198" y="0"/>
                                </a:moveTo>
                                <a:cubicBezTo>
                                  <a:pt x="819" y="778"/>
                                  <a:pt x="1052" y="1797"/>
                                  <a:pt x="830" y="2767"/>
                                </a:cubicBezTo>
                                <a:lnTo>
                                  <a:pt x="582" y="2711"/>
                                </a:lnTo>
                                <a:cubicBezTo>
                                  <a:pt x="786" y="1816"/>
                                  <a:pt x="572" y="876"/>
                                  <a:pt x="0" y="158"/>
                                </a:cubicBez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75B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3425" y="0"/>
                            <a:ext cx="2558" cy="13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58" h="1391">
                                <a:moveTo>
                                  <a:pt x="0" y="0"/>
                                </a:moveTo>
                                <a:cubicBezTo>
                                  <a:pt x="995" y="0"/>
                                  <a:pt x="1937" y="453"/>
                                  <a:pt x="2557" y="1231"/>
                                </a:cubicBezTo>
                                <a:lnTo>
                                  <a:pt x="2359" y="1390"/>
                                </a:lnTo>
                                <a:cubicBezTo>
                                  <a:pt x="1786" y="672"/>
                                  <a:pt x="918" y="254"/>
                                  <a:pt x="0" y="2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1874" y="1704"/>
                            <a:ext cx="3103" cy="313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03" h="3136">
                                <a:moveTo>
                                  <a:pt x="0" y="1567"/>
                                </a:moveTo>
                                <a:cubicBezTo>
                                  <a:pt x="0" y="701"/>
                                  <a:pt x="694" y="0"/>
                                  <a:pt x="1551" y="0"/>
                                </a:cubicBezTo>
                                <a:cubicBezTo>
                                  <a:pt x="2408" y="0"/>
                                  <a:pt x="3103" y="701"/>
                                  <a:pt x="3103" y="1567"/>
                                </a:cubicBezTo>
                                <a:cubicBezTo>
                                  <a:pt x="3103" y="2433"/>
                                  <a:pt x="2408" y="3135"/>
                                  <a:pt x="1551" y="3135"/>
                                </a:cubicBezTo>
                                <a:cubicBezTo>
                                  <a:pt x="694" y="3135"/>
                                  <a:pt x="0" y="2433"/>
                                  <a:pt x="0" y="1567"/>
                                </a:cubicBez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1864" y="1694"/>
                            <a:ext cx="3123" cy="31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23" h="3156">
                                <a:moveTo>
                                  <a:pt x="10" y="1577"/>
                                </a:moveTo>
                                <a:cubicBezTo>
                                  <a:pt x="10" y="711"/>
                                  <a:pt x="704" y="10"/>
                                  <a:pt x="1561" y="10"/>
                                </a:cubicBezTo>
                                <a:cubicBezTo>
                                  <a:pt x="2418" y="10"/>
                                  <a:pt x="3113" y="711"/>
                                  <a:pt x="3113" y="1577"/>
                                </a:cubicBezTo>
                                <a:cubicBezTo>
                                  <a:pt x="3113" y="2443"/>
                                  <a:pt x="2418" y="3145"/>
                                  <a:pt x="1561" y="3145"/>
                                </a:cubicBezTo>
                                <a:cubicBezTo>
                                  <a:pt x="704" y="3145"/>
                                  <a:pt x="10" y="2443"/>
                                  <a:pt x="10" y="1577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5050" y="388"/>
                            <a:ext cx="1766" cy="17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66" h="1766">
                                <a:moveTo>
                                  <a:pt x="0" y="883"/>
                                </a:moveTo>
                                <a:cubicBezTo>
                                  <a:pt x="0" y="395"/>
                                  <a:pt x="395" y="0"/>
                                  <a:pt x="883" y="0"/>
                                </a:cubicBezTo>
                                <a:cubicBezTo>
                                  <a:pt x="1370" y="0"/>
                                  <a:pt x="1766" y="395"/>
                                  <a:pt x="1766" y="883"/>
                                </a:cubicBezTo>
                                <a:cubicBezTo>
                                  <a:pt x="1766" y="1370"/>
                                  <a:pt x="1370" y="1766"/>
                                  <a:pt x="883" y="1766"/>
                                </a:cubicBezTo>
                                <a:cubicBezTo>
                                  <a:pt x="395" y="1766"/>
                                  <a:pt x="0" y="1370"/>
                                  <a:pt x="0" y="883"/>
                                </a:cubicBezTo>
                              </a:path>
                            </a:pathLst>
                          </a:custGeom>
                          <a:solidFill>
                            <a:srgbClr val="69B75B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5040" y="378"/>
                            <a:ext cx="1786" cy="17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6" h="1786">
                                <a:moveTo>
                                  <a:pt x="10" y="893"/>
                                </a:moveTo>
                                <a:cubicBezTo>
                                  <a:pt x="10" y="405"/>
                                  <a:pt x="405" y="10"/>
                                  <a:pt x="893" y="10"/>
                                </a:cubicBezTo>
                                <a:cubicBezTo>
                                  <a:pt x="1380" y="10"/>
                                  <a:pt x="1776" y="405"/>
                                  <a:pt x="1776" y="893"/>
                                </a:cubicBezTo>
                                <a:cubicBezTo>
                                  <a:pt x="1776" y="1380"/>
                                  <a:pt x="1380" y="1776"/>
                                  <a:pt x="893" y="1776"/>
                                </a:cubicBezTo>
                                <a:cubicBezTo>
                                  <a:pt x="405" y="1776"/>
                                  <a:pt x="10" y="1380"/>
                                  <a:pt x="10" y="893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任意多边形 63"/>
                        <wps:cNvSpPr/>
                        <wps:spPr>
                          <a:xfrm>
                            <a:off x="10" y="388"/>
                            <a:ext cx="1816" cy="17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6" h="1766">
                                <a:moveTo>
                                  <a:pt x="0" y="883"/>
                                </a:moveTo>
                                <a:cubicBezTo>
                                  <a:pt x="0" y="395"/>
                                  <a:pt x="406" y="0"/>
                                  <a:pt x="907" y="0"/>
                                </a:cubicBezTo>
                                <a:cubicBezTo>
                                  <a:pt x="1408" y="0"/>
                                  <a:pt x="1815" y="395"/>
                                  <a:pt x="1815" y="883"/>
                                </a:cubicBezTo>
                                <a:cubicBezTo>
                                  <a:pt x="1815" y="1370"/>
                                  <a:pt x="1408" y="1766"/>
                                  <a:pt x="907" y="1766"/>
                                </a:cubicBezTo>
                                <a:cubicBezTo>
                                  <a:pt x="406" y="1766"/>
                                  <a:pt x="0" y="1370"/>
                                  <a:pt x="0" y="883"/>
                                </a:cubicBezTo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4" name="任意多边形 64"/>
                        <wps:cNvSpPr/>
                        <wps:spPr>
                          <a:xfrm>
                            <a:off x="0" y="378"/>
                            <a:ext cx="1836" cy="17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36" h="1786">
                                <a:moveTo>
                                  <a:pt x="10" y="893"/>
                                </a:moveTo>
                                <a:cubicBezTo>
                                  <a:pt x="10" y="405"/>
                                  <a:pt x="416" y="10"/>
                                  <a:pt x="917" y="10"/>
                                </a:cubicBezTo>
                                <a:cubicBezTo>
                                  <a:pt x="1418" y="10"/>
                                  <a:pt x="1825" y="405"/>
                                  <a:pt x="1825" y="893"/>
                                </a:cubicBezTo>
                                <a:cubicBezTo>
                                  <a:pt x="1825" y="1380"/>
                                  <a:pt x="1418" y="1776"/>
                                  <a:pt x="917" y="1776"/>
                                </a:cubicBezTo>
                                <a:cubicBezTo>
                                  <a:pt x="416" y="1776"/>
                                  <a:pt x="10" y="1380"/>
                                  <a:pt x="10" y="893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 lim="1000000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7pt;margin-top:-46.35pt;height:327.7pt;width:341.4pt;z-index:-251654144;mso-width-relative:page;mso-height-relative:page;" coordsize="6827,6554" o:gfxdata="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">
                <o:lock v:ext="edit" aspectratio="f"/>
                <v:shape id="_x0000_s1026" o:spid="_x0000_s1026" o:spt="100" style="position:absolute;left:867;top:0;height:1391;width:2558;" fillcolor="#8064A2" filled="t" stroked="f" coordsize="2558,1391" o:gfxdata="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ub9e/&#10;AAAA2wAAAA8AAAAAAAAAAQAgAAAAIgAAAGRycy9kb3ducmV2LnhtbFBLAQIUABQAAAAIAIdO4kAz&#10;LwWeOwAAADkAAAAQAAAAAAAAAAEAIAAAAA4BAABkcnMvc2hhcGV4bWwueG1sUEsFBgAAAAAGAAYA&#10;WwEAALgDAAAAAA==&#10;" path="m0,1231c620,453,1562,0,2557,0l2557,254c1639,254,771,672,198,1390l0,1231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7;top:1231;height:2767;width:920;" fillcolor="#6267A6" filled="t" stroked="f" coordsize="920,2767" o:gfxdata="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2zgrsAAADb&#10;AAAADwAAAAAAAAABACAAAAAiAAAAZHJzL2Rvd25yZXYueG1sUEsBAhQAFAAAAAgAh07iQDMvBZ47&#10;AAAAOQAAABAAAAAAAAAAAQAgAAAACgEAAGRycy9zaGFwZXhtbC54bWxQSwUGAAAAAAYABgBbAQAA&#10;tAMAAAAA&#10;" path="m88,2767c-132,1797,99,778,720,0l919,158c346,876,132,1816,336,2711l88,2767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36;top:3943;height:2276;width:1881;" fillcolor="#608CAB" filled="t" stroked="f" coordsize="1881,2276" o:gfxdata="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Vfha/&#10;AAAA2wAAAA8AAAAAAAAAAQAgAAAAIgAAAGRycy9kb3ducmV2LnhtbFBLAQIUABQAAAAIAIdO4kAz&#10;LwWeOwAAADkAAAAQAAAAAAAAAAEAIAAAAA4BAABkcnMvc2hhcGV4bWwueG1sUEsFBgAAAAAGAAYA&#10;WwEAALgDAAAAAA==&#10;" path="m1770,2276c872,1844,221,1027,0,56l247,0c452,895,1053,1648,1880,2047l1770,2276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006;top:5990;height:564;width:2838;" fillcolor="#5EAFA6" filled="t" stroked="f" coordsize="2838,564" o:gfxdata="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stwe/&#10;AAAA2wAAAA8AAAAAAAAAAQAgAAAAIgAAAGRycy9kb3ducmV2LnhtbFBLAQIUABQAAAAIAIdO4kAz&#10;LwWeOwAAADkAAAAQAAAAAAAAAAEAIAAAAA4BAABkcnMvc2hhcGV4bWwueG1sUEsFBgAAAAAGAAYA&#10;WwEAALgDAAAAAA==&#10;" path="m2838,229c1941,661,896,661,0,229l110,0c937,398,1901,398,2728,0l2838,229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735;top:3943;height:2276;width:1881;" fillcolor="#5CB37C" filled="t" stroked="f" coordsize="1881,2276" o:gfxdata="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E/OP&#10;wAAAANsAAAAPAAAAAAAAAAEAIAAAACIAAABkcnMvZG93bnJldi54bWxQSwECFAAUAAAACACHTuJA&#10;My8FnjsAAAA5AAAAEAAAAAAAAAABACAAAAAPAQAAZHJzL3NoYXBleG1sLnhtbFBLBQYAAAAABgAG&#10;AFsBAAC5AwAAAAA=&#10;" path="m1880,56c1658,1027,1007,1844,110,2276l0,2047c827,1648,1428,895,1632,0l1880,56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785;top:1231;height:2767;width:920;" fillcolor="#69B75B" filled="t" stroked="f" coordsize="920,2767" o:gfxdata="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szr28AAAA&#10;2wAAAA8AAAAAAAAAAQAgAAAAIgAAAGRycy9kb3ducmV2LnhtbFBLAQIUABQAAAAIAIdO4kAzLwWe&#10;OwAAADkAAAAQAAAAAAAAAAEAIAAAAAsBAABkcnMvc2hhcGV4bWwueG1sUEsFBgAAAAAGAAYAWwEA&#10;ALUDAAAAAA==&#10;" path="m198,0c819,778,1052,1797,830,2767l582,2711c786,1816,572,876,0,158l198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425;top:0;height:1391;width:2558;" fillcolor="#9BBB59" filled="t" stroked="f" coordsize="2558,1391" o:gfxdata="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XnwVrsAAADb&#10;AAAADwAAAAAAAAABACAAAAAiAAAAZHJzL2Rvd25yZXYueG1sUEsBAhQAFAAAAAgAh07iQDMvBZ47&#10;AAAAOQAAABAAAAAAAAAAAQAgAAAACgEAAGRycy9zaGFwZXhtbC54bWxQSwUGAAAAAAYABgBbAQAA&#10;tAMAAAAA&#10;" path="m0,0c995,0,1937,453,2557,1231l2359,1390c1786,672,918,254,0,254l0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74;top:1704;height:3136;width:3103;" fillcolor="#C0504D" filled="t" stroked="f" coordsize="3103,3136" o:gfxdata="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7T0u/&#10;AAAA2wAAAA8AAAAAAAAAAQAgAAAAIgAAAGRycy9kb3ducmV2LnhtbFBLAQIUABQAAAAIAIdO4kAz&#10;LwWeOwAAADkAAAAQAAAAAAAAAAEAIAAAAA4BAABkcnMvc2hhcGV4bWwueG1sUEsFBgAAAAAGAAYA&#10;WwEAALgDAAAAAA==&#10;" path="m0,1567c0,701,694,0,1551,0c2408,0,3103,701,3103,1567c3103,2433,2408,3135,1551,3135c694,3135,0,2433,0,1567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64;top:1694;height:3156;width:3123;" filled="f" stroked="t" coordsize="3123,3156" o:gfxdata="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Oo4cugAAANsA&#10;AAAPAAAAAAAAAAEAIAAAACIAAABkcnMvZG93bnJldi54bWxQSwECFAAUAAAACACHTuJAMy8FnjsA&#10;AAA5AAAAEAAAAAAAAAABACAAAAAJAQAAZHJzL3NoYXBleG1sLnhtbFBLBQYAAAAABgAGAFsBAACz&#10;AwAAAAA=&#10;" path="m10,1577c10,711,704,10,1561,10c2418,10,3113,711,3113,1577c3113,2443,2418,3145,1561,3145c704,3145,10,2443,10,1577e">
                  <v:fill on="f" focussize="0,0"/>
                  <v:stroke weight="1pt" color="#FFFFFF" miterlimit="10" joinstyle="miter"/>
                  <v:imagedata o:title=""/>
                  <o:lock v:ext="edit" aspectratio="f"/>
                </v:shape>
                <v:shape id="_x0000_s1026" o:spid="_x0000_s1026" o:spt="100" style="position:absolute;left:5050;top:388;height:1766;width:1766;" fillcolor="#69B75B" filled="t" stroked="f" coordsize="1766,1766" o:gfxdata="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0LvLsAAADb&#10;AAAADwAAAAAAAAABACAAAAAiAAAAZHJzL2Rvd25yZXYueG1sUEsBAhQAFAAAAAgAh07iQDMvBZ47&#10;AAAAOQAAABAAAAAAAAAAAQAgAAAACgEAAGRycy9zaGFwZXhtbC54bWxQSwUGAAAAAAYABgBbAQAA&#10;tAMAAAAA&#10;" path="m0,883c0,395,395,0,883,0c1370,0,1766,395,1766,883c1766,1370,1370,1766,883,1766c395,1766,0,1370,0,88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040;top:378;height:1786;width:1786;" filled="f" stroked="t" coordsize="1786,1786" o:gfxdata="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2WJC5AAAA2wAA&#10;AA8AAAAAAAAAAQAgAAAAIgAAAGRycy9kb3ducmV2LnhtbFBLAQIUABQAAAAIAIdO4kAzLwWeOwAA&#10;ADkAAAAQAAAAAAAAAAEAIAAAAAgBAABkcnMvc2hhcGV4bWwueG1sUEsFBgAAAAAGAAYAWwEAALID&#10;AAAAAA==&#10;" path="m10,893c10,405,405,10,893,10c1380,10,1776,405,1776,893c1776,1380,1380,1776,893,1776c405,1776,10,1380,10,893e">
                  <v:fill on="f" focussize="0,0"/>
                  <v:stroke weight="1pt" color="#FFFFFF" miterlimit="10" joinstyle="miter"/>
                  <v:imagedata o:title=""/>
                  <o:lock v:ext="edit" aspectratio="f"/>
                </v:shape>
                <v:shape id="_x0000_s1026" o:spid="_x0000_s1026" o:spt="100" style="position:absolute;left:10;top:388;height:1766;width:1816;" fillcolor="#8064A2" filled="t" stroked="f" coordsize="1816,1766" o:gfxdata="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MYyCL4A&#10;AADbAAAADwAAAAAAAAABACAAAAAiAAAAZHJzL2Rvd25yZXYueG1sUEsBAhQAFAAAAAgAh07iQDMv&#10;BZ47AAAAOQAAABAAAAAAAAAAAQAgAAAADQEAAGRycy9zaGFwZXhtbC54bWxQSwUGAAAAAAYABgBb&#10;AQAAtwMAAAAA&#10;" path="m0,883c0,395,406,0,907,0c1408,0,1815,395,1815,883c1815,1370,1408,1766,907,1766c406,1766,0,1370,0,88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378;height:1786;width:1836;" filled="f" stroked="t" coordsize="1836,1786" o:gfxdata="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8+NKvQAA&#10;ANsAAAAPAAAAAAAAAAEAIAAAACIAAABkcnMvZG93bnJldi54bWxQSwECFAAUAAAACACHTuJAMy8F&#10;njsAAAA5AAAAEAAAAAAAAAABACAAAAAMAQAAZHJzL3NoYXBleG1sLnhtbFBLBQYAAAAABgAGAFsB&#10;AAC2AwAAAAA=&#10;" path="m10,893c10,405,416,10,917,10c1418,10,1825,405,1825,893c1825,1380,1418,1776,917,1776c416,1776,10,1380,10,893e">
                  <v:fill on="f" focussize="0,0"/>
                  <v:stroke weight="1pt" color="#FFFFFF" miterlimit="1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133350</wp:posOffset>
                </wp:positionV>
                <wp:extent cx="847090" cy="2374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E9E19">
                            <w:pPr>
                              <w:spacing w:before="20" w:line="194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升学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>18.52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3pt;margin-top:10.5pt;height:18.7pt;width:66.7pt;z-index:251666432;mso-width-relative:page;mso-height-relative:page;" filled="f" stroked="f" coordsize="21600,21600" o:gfxdata="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MDxJnYAAAACQEAAA8AAAAAAAAAAQAgAAAAIgAAAGRycy9kb3ducmV2LnhtbFBLAQIU&#10;ABQAAAAIAIdO4kBNvUkZugEAAHM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9E9E19">
                      <w:pPr>
                        <w:spacing w:before="20" w:line="194" w:lineRule="auto"/>
                        <w:ind w:left="20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</w:rPr>
                        <w:t>升学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  <w:lang w:val="en-US" w:eastAsia="zh-CN"/>
                        </w:rPr>
                        <w:t>18.52</w:t>
                      </w:r>
                      <w:r>
                        <w:rPr>
                          <w:rFonts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微软雅黑" w:cs="微软雅黑"/>
          <w:color w:val="FFFFFF"/>
          <w:spacing w:val="-1"/>
          <w:sz w:val="24"/>
          <w:szCs w:val="24"/>
        </w:rPr>
        <w:t>应征义务兵</w:t>
      </w:r>
      <w:r>
        <w:rPr>
          <w:rFonts w:ascii="Times New Roman" w:hAnsi="Times New Roman" w:eastAsia="微软雅黑" w:cs="微软雅黑"/>
          <w:color w:val="FFFFFF"/>
          <w:spacing w:val="-2"/>
          <w:sz w:val="24"/>
          <w:szCs w:val="24"/>
        </w:rPr>
        <w:t>0.</w:t>
      </w:r>
      <w:r>
        <w:rPr>
          <w:rFonts w:hint="eastAsia" w:ascii="Times New Roman" w:hAnsi="Times New Roman" w:eastAsia="微软雅黑" w:cs="微软雅黑"/>
          <w:color w:val="FFFFFF"/>
          <w:spacing w:val="-2"/>
          <w:sz w:val="24"/>
          <w:szCs w:val="24"/>
          <w:lang w:val="en-US" w:eastAsia="zh-CN"/>
        </w:rPr>
        <w:t>87</w:t>
      </w:r>
      <w:r>
        <w:rPr>
          <w:rFonts w:ascii="Times New Roman" w:hAnsi="Times New Roman" w:eastAsia="微软雅黑" w:cs="微软雅黑"/>
          <w:color w:val="FFFFFF"/>
          <w:spacing w:val="-2"/>
          <w:sz w:val="24"/>
          <w:szCs w:val="24"/>
        </w:rPr>
        <w:t>%</w:t>
      </w:r>
    </w:p>
    <w:p w14:paraId="7B4EE4F5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31CD4658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222885</wp:posOffset>
                </wp:positionV>
                <wp:extent cx="937895" cy="2374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922DF">
                            <w:pPr>
                              <w:spacing w:before="20" w:line="194" w:lineRule="auto"/>
                              <w:ind w:left="20"/>
                              <w:rPr>
                                <w:rFonts w:ascii="Calibri Light" w:hAnsi="Calibri Light" w:eastAsia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FFFF"/>
                                <w:sz w:val="24"/>
                                <w:szCs w:val="24"/>
                              </w:rPr>
                              <w:t>就业率</w:t>
                            </w:r>
                            <w:r>
                              <w:rPr>
                                <w:rFonts w:hint="eastAsia" w:ascii="Calibri Light" w:hAnsi="Calibri Light" w:eastAsia="宋体" w:cs="Calibri Light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74.84</w:t>
                            </w:r>
                            <w:r>
                              <w:rPr>
                                <w:rFonts w:ascii="Calibri Light" w:hAnsi="Calibri Light" w:eastAsia="Calibri Light" w:cs="Calibri Light"/>
                                <w:color w:val="FFFFFF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6pt;margin-top:17.55pt;height:18.7pt;width:73.85pt;z-index:251665408;mso-width-relative:page;mso-height-relative:page;" filled="f" stroked="f" coordsize="21600,21600" o:gfxdata="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Bxj0nZAAAACQEAAA8AAAAAAAAAAQAgAAAAIgAAAGRycy9kb3ducmV2LnhtbFBL&#10;AQIUABQAAAAIAIdO4kBwKYQ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69922DF">
                      <w:pPr>
                        <w:spacing w:before="20" w:line="194" w:lineRule="auto"/>
                        <w:ind w:left="20"/>
                        <w:rPr>
                          <w:rFonts w:ascii="Calibri Light" w:hAnsi="Calibri Light" w:eastAsia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FFFFFF"/>
                          <w:sz w:val="24"/>
                          <w:szCs w:val="24"/>
                        </w:rPr>
                        <w:t>就业率</w:t>
                      </w:r>
                      <w:r>
                        <w:rPr>
                          <w:rFonts w:hint="eastAsia" w:ascii="Calibri Light" w:hAnsi="Calibri Light" w:eastAsia="宋体" w:cs="Calibri Light"/>
                          <w:color w:val="FFFFFF"/>
                          <w:sz w:val="24"/>
                          <w:szCs w:val="24"/>
                          <w:lang w:val="en-US" w:eastAsia="zh-CN"/>
                        </w:rPr>
                        <w:t>74.84</w:t>
                      </w:r>
                      <w:r>
                        <w:rPr>
                          <w:rFonts w:ascii="Calibri Light" w:hAnsi="Calibri Light" w:eastAsia="Calibri Light" w:cs="Calibri Light"/>
                          <w:color w:val="FFFFFF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264160</wp:posOffset>
                </wp:positionV>
                <wp:extent cx="1160145" cy="1228090"/>
                <wp:effectExtent l="0" t="0" r="1905" b="1079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159" cy="1228142"/>
                          <a:chOff x="0" y="-1887"/>
                          <a:chExt cx="1826" cy="1933"/>
                        </a:xfrm>
                      </wpg:grpSpPr>
                      <wps:wsp>
                        <wps:cNvPr id="66" name="任意多边形 66"/>
                        <wps:cNvSpPr/>
                        <wps:spPr>
                          <a:xfrm>
                            <a:off x="0" y="-1720"/>
                            <a:ext cx="1766" cy="176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66" h="1766">
                                <a:moveTo>
                                  <a:pt x="0" y="883"/>
                                </a:moveTo>
                                <a:cubicBezTo>
                                  <a:pt x="0" y="395"/>
                                  <a:pt x="395" y="0"/>
                                  <a:pt x="883" y="0"/>
                                </a:cubicBezTo>
                                <a:cubicBezTo>
                                  <a:pt x="1371" y="0"/>
                                  <a:pt x="1766" y="395"/>
                                  <a:pt x="1766" y="883"/>
                                </a:cubicBezTo>
                                <a:cubicBezTo>
                                  <a:pt x="1766" y="1370"/>
                                  <a:pt x="1371" y="1766"/>
                                  <a:pt x="883" y="1766"/>
                                </a:cubicBezTo>
                                <a:cubicBezTo>
                                  <a:pt x="395" y="1766"/>
                                  <a:pt x="0" y="1370"/>
                                  <a:pt x="0" y="883"/>
                                </a:cubicBezTo>
                              </a:path>
                            </a:pathLst>
                          </a:custGeom>
                          <a:solidFill>
                            <a:srgbClr val="6267A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0" name="文本框 70"/>
                        <wps:cNvSpPr txBox="1"/>
                        <wps:spPr>
                          <a:xfrm>
                            <a:off x="0" y="-1887"/>
                            <a:ext cx="1826" cy="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1EDBCD">
                              <w:pPr>
                                <w:pStyle w:val="2"/>
                                <w:spacing w:line="255" w:lineRule="auto"/>
                              </w:pPr>
                            </w:p>
                            <w:p w14:paraId="55BD5889">
                              <w:pPr>
                                <w:pStyle w:val="2"/>
                                <w:spacing w:line="255" w:lineRule="auto"/>
                              </w:pPr>
                            </w:p>
                            <w:p w14:paraId="43B71A23">
                              <w:pPr>
                                <w:spacing w:before="103" w:line="207" w:lineRule="auto"/>
                                <w:ind w:left="589" w:right="433" w:hanging="127"/>
                                <w:rPr>
                                  <w:rFonts w:ascii="微软雅黑" w:hAnsi="微软雅黑" w:eastAsia="微软雅黑" w:cs="微软雅黑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pacing w:val="-8"/>
                                  <w:sz w:val="24"/>
                                  <w:szCs w:val="24"/>
                                </w:rPr>
                                <w:t>自主创业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pacing w:val="-5"/>
                                  <w:sz w:val="24"/>
                                  <w:szCs w:val="24"/>
                                  <w:lang w:val="en-US" w:eastAsia="zh-CN"/>
                                </w:rPr>
                                <w:t>0.00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pacing w:val="-5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95pt;margin-top:20.8pt;height:96.7pt;width:91.35pt;z-index:251663360;mso-width-relative:page;mso-height-relative:page;" coordorigin="0,-1887" coordsize="1826,1933" o:gfxdata="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TRYrVdkAAAAJAQAADwAAAAAAAAABACAAAAAiAAAAZHJz&#10;L2Rvd25yZXYueG1sUEsBAhQAFAAAAAgAh07iQDnChrQgAwAALAgAAA4AAAAAAAAAAQAgAAAAKAEA&#10;AGRycy9lMm9Eb2MueG1sUEsFBgAAAAAGAAYAWQEAALoGAAAAAA==&#10;">
                <o:lock v:ext="edit" aspectratio="f"/>
                <v:shape id="_x0000_s1026" o:spid="_x0000_s1026" o:spt="100" style="position:absolute;left:0;top:-1720;height:1766;width:1766;" fillcolor="#6267A6" filled="t" stroked="f" coordsize="1766,1766" o:gfxdata="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vKK74A&#10;AADbAAAADwAAAAAAAAABACAAAAAiAAAAZHJzL2Rvd25yZXYueG1sUEsBAhQAFAAAAAgAh07iQDMv&#10;BZ47AAAAOQAAABAAAAAAAAAAAQAgAAAADQEAAGRycy9zaGFwZXhtbC54bWxQSwUGAAAAAAYABgBb&#10;AQAAtwMAAAAA&#10;" path="m0,883c0,395,395,0,883,0c1371,0,1766,395,1766,883c1766,1370,1371,1766,883,1766c395,1766,0,1370,0,883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0;top:-1887;height:1933;width:1826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1EDBCD">
                        <w:pPr>
                          <w:pStyle w:val="2"/>
                          <w:spacing w:line="255" w:lineRule="auto"/>
                        </w:pPr>
                      </w:p>
                      <w:p w14:paraId="55BD5889">
                        <w:pPr>
                          <w:pStyle w:val="2"/>
                          <w:spacing w:line="255" w:lineRule="auto"/>
                        </w:pPr>
                      </w:p>
                      <w:p w14:paraId="43B71A23">
                        <w:pPr>
                          <w:spacing w:before="103" w:line="207" w:lineRule="auto"/>
                          <w:ind w:left="589" w:right="433" w:hanging="127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-8"/>
                            <w:sz w:val="24"/>
                            <w:szCs w:val="24"/>
                          </w:rPr>
                          <w:t>自主创业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pacing w:val="-5"/>
                            <w:sz w:val="24"/>
                            <w:szCs w:val="24"/>
                            <w:lang w:val="en-US" w:eastAsia="zh-CN"/>
                          </w:rPr>
                          <w:t>0.00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-5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4C354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4099E9CD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6E46B626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3CA85943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814"/>
        <w:textAlignment w:val="baseline"/>
        <w:rPr>
          <w:rFonts w:ascii="Times New Roman" w:hAnsi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310515</wp:posOffset>
                </wp:positionV>
                <wp:extent cx="1122045" cy="1122045"/>
                <wp:effectExtent l="0" t="0" r="1905" b="1905"/>
                <wp:wrapNone/>
                <wp:docPr id="72" name="任意多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1485" y="7076440"/>
                          <a:ext cx="1122045" cy="11220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766" h="1766">
                              <a:moveTo>
                                <a:pt x="0" y="883"/>
                              </a:moveTo>
                              <a:cubicBezTo>
                                <a:pt x="0" y="395"/>
                                <a:pt x="395" y="0"/>
                                <a:pt x="883" y="0"/>
                              </a:cubicBezTo>
                              <a:cubicBezTo>
                                <a:pt x="1370" y="0"/>
                                <a:pt x="1766" y="395"/>
                                <a:pt x="1766" y="883"/>
                              </a:cubicBezTo>
                              <a:cubicBezTo>
                                <a:pt x="1766" y="1371"/>
                                <a:pt x="1370" y="1766"/>
                                <a:pt x="883" y="1766"/>
                              </a:cubicBezTo>
                              <a:cubicBezTo>
                                <a:pt x="395" y="1766"/>
                                <a:pt x="0" y="1371"/>
                                <a:pt x="0" y="883"/>
                              </a:cubicBezTo>
                            </a:path>
                          </a:pathLst>
                        </a:custGeom>
                        <a:solidFill>
                          <a:srgbClr val="5EAFA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9.05pt;margin-top:24.45pt;height:88.35pt;width:88.35pt;z-index:251664384;mso-width-relative:page;mso-height-relative:page;" fillcolor="#5EAFA6" filled="t" stroked="f" coordsize="1766,1766" o:gfxdata="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whZKNgAAAAKAQAADwAAAAAAAAABACAAAAAiAAAAZHJzL2Rvd25yZXYueG1sUEsBAhQAFAAAAAgA&#10;h07iQOSzwHFeAgAAdAUAAA4AAAAAAAAAAQAgAAAAJwEAAGRycy9lMm9Eb2MueG1sUEsFBgAAAAAG&#10;AAYAWQEAAPcFAAAAAA==&#10;" path="m0,883c0,395,395,0,883,0c1370,0,1766,395,1766,883c1766,1371,1370,1766,883,1766c395,1766,0,1371,0,88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290195</wp:posOffset>
                </wp:positionV>
                <wp:extent cx="823595" cy="321945"/>
                <wp:effectExtent l="0" t="0" r="0" b="0"/>
                <wp:wrapNone/>
                <wp:docPr id="544" name="文本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0030" y="7196455"/>
                          <a:ext cx="82359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2B8EE"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pacing w:val="-2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待就业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pt;margin-top:22.85pt;height:25.35pt;width:64.85pt;z-index:251677696;mso-width-relative:page;mso-height-relative:page;" filled="f" stroked="f" coordsize="21600,21600" o:gfxdata="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pT2IzcAAAACQEAAA8A&#10;AAAAAAAAAQAgAAAAIgAAAGRycy9kb3ducmV2LnhtbFBLAQIUABQAAAAIAIdO4kDcM/2fTAIAAHUE&#10;AAAOAAAAAAAAAAEAIAAAACs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22B8EE"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FFFFFF" w:themeColor="background1"/>
                          <w:spacing w:val="-2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待就业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position w:val="-35"/>
        </w:rPr>
        <mc:AlternateContent>
          <mc:Choice Requires="wpg">
            <w:drawing>
              <wp:inline distT="0" distB="0" distL="114300" distR="114300">
                <wp:extent cx="1134745" cy="1134745"/>
                <wp:effectExtent l="12700" t="12700" r="14605" b="14605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745" cy="1134745"/>
                          <a:chOff x="0" y="0"/>
                          <a:chExt cx="1786" cy="1786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0" y="0"/>
                            <a:ext cx="1786" cy="1786"/>
                            <a:chOff x="0" y="0"/>
                            <a:chExt cx="1786" cy="1786"/>
                          </a:xfrm>
                        </wpg:grpSpPr>
                        <wps:wsp>
                          <wps:cNvPr id="29" name="任意多边形 29"/>
                          <wps:cNvSpPr/>
                          <wps:spPr>
                            <a:xfrm>
                              <a:off x="10" y="10"/>
                              <a:ext cx="1766" cy="17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66" h="1766">
                                  <a:moveTo>
                                    <a:pt x="0" y="883"/>
                                  </a:moveTo>
                                  <a:cubicBezTo>
                                    <a:pt x="0" y="395"/>
                                    <a:pt x="395" y="0"/>
                                    <a:pt x="883" y="0"/>
                                  </a:cubicBezTo>
                                  <a:cubicBezTo>
                                    <a:pt x="1370" y="0"/>
                                    <a:pt x="1766" y="395"/>
                                    <a:pt x="1766" y="883"/>
                                  </a:cubicBezTo>
                                  <a:cubicBezTo>
                                    <a:pt x="1766" y="1370"/>
                                    <a:pt x="1370" y="1766"/>
                                    <a:pt x="883" y="1766"/>
                                  </a:cubicBezTo>
                                  <a:cubicBezTo>
                                    <a:pt x="395" y="1766"/>
                                    <a:pt x="0" y="1370"/>
                                    <a:pt x="0" y="883"/>
                                  </a:cubicBezTo>
                                </a:path>
                              </a:pathLst>
                            </a:custGeom>
                            <a:solidFill>
                              <a:srgbClr val="5CB37C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1" name="任意多边形 31"/>
                          <wps:cNvSpPr/>
                          <wps:spPr>
                            <a:xfrm>
                              <a:off x="0" y="0"/>
                              <a:ext cx="1786" cy="1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6" h="1786">
                                  <a:moveTo>
                                    <a:pt x="10" y="893"/>
                                  </a:moveTo>
                                  <a:cubicBezTo>
                                    <a:pt x="10" y="405"/>
                                    <a:pt x="405" y="10"/>
                                    <a:pt x="893" y="10"/>
                                  </a:cubicBezTo>
                                  <a:cubicBezTo>
                                    <a:pt x="1380" y="10"/>
                                    <a:pt x="1776" y="405"/>
                                    <a:pt x="1776" y="893"/>
                                  </a:cubicBezTo>
                                  <a:cubicBezTo>
                                    <a:pt x="1776" y="1380"/>
                                    <a:pt x="1380" y="1776"/>
                                    <a:pt x="893" y="1776"/>
                                  </a:cubicBezTo>
                                  <a:cubicBezTo>
                                    <a:pt x="405" y="1776"/>
                                    <a:pt x="10" y="1380"/>
                                    <a:pt x="10" y="893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1000000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5" name="文本框 35"/>
                        <wps:cNvSpPr txBox="1"/>
                        <wps:spPr>
                          <a:xfrm>
                            <a:off x="-20" y="-20"/>
                            <a:ext cx="1826" cy="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5C4511"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4228497"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49B7988">
                              <w:pPr>
                                <w:spacing w:before="103" w:line="222" w:lineRule="auto"/>
                                <w:ind w:left="567" w:right="348" w:hanging="231"/>
                                <w:rPr>
                                  <w:rFonts w:ascii="微软雅黑" w:hAnsi="微软雅黑" w:eastAsia="微软雅黑" w:cs="微软雅黑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pacing w:val="-12"/>
                                  <w:sz w:val="24"/>
                                  <w:szCs w:val="24"/>
                                </w:rPr>
                                <w:t>出国（境）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  <w:t>0.0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9.35pt;width:89.35pt;" coordsize="1786,1786" o:gfxdata="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cwmo&#10;2tMAAAAFAQAADwAAAAAAAAABACAAAAAiAAAAZHJzL2Rvd25yZXYueG1sUEsBAhQAFAAAAAgAh07i&#10;QIx95+ooBAAAgQ0AAA4AAAAAAAAAAQAgAAAAIgEAAGRycy9lMm9Eb2MueG1sUEsFBgAAAAAGAAYA&#10;WQEAALwHAAAAAA==&#10;">
                <o:lock v:ext="edit" aspectratio="f"/>
                <v:group id="_x0000_s1026" o:spid="_x0000_s1026" o:spt="203" style="position:absolute;left:0;top:0;height:1786;width:1786;" coordsize="1786,1786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0;top:10;height:1766;width:1766;" fillcolor="#5CB37C" filled="t" stroked="f" coordsize="1766,1766" o:gfxdata="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gmJO/&#10;AAAA2wAAAA8AAAAAAAAAAQAgAAAAIgAAAGRycy9kb3ducmV2LnhtbFBLAQIUABQAAAAIAIdO4kAz&#10;LwWeOwAAADkAAAAQAAAAAAAAAAEAIAAAAA4BAABkcnMvc2hhcGV4bWwueG1sUEsFBgAAAAAGAAYA&#10;WwEAALgDAAAAAA==&#10;" path="m0,883c0,395,395,0,883,0c1370,0,1766,395,1766,883c1766,1370,1370,1766,883,1766c395,1766,0,1370,0,883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0;height:1786;width:1786;" filled="f" stroked="t" coordsize="1786,1786" o:gfxdata="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V+n6vQAA&#10;ANsAAAAPAAAAAAAAAAEAIAAAACIAAABkcnMvZG93bnJldi54bWxQSwECFAAUAAAACACHTuJAMy8F&#10;njsAAAA5AAAAEAAAAAAAAAABACAAAAAMAQAAZHJzL3NoYXBleG1sLnhtbFBLBQYAAAAABgAGAFsB&#10;AAC2AwAAAAA=&#10;" path="m10,893c10,405,405,10,893,10c1380,10,1776,405,1776,893c1776,1380,1380,1776,893,1776c405,1776,10,1380,10,893e">
                    <v:fill on="f" focussize="0,0"/>
                    <v:stroke weight="1pt" color="#FFFFFF" miterlimit="10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-20;top:-20;height:1826;width:1826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5C4511"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228497"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9B7988">
                        <w:pPr>
                          <w:spacing w:before="103" w:line="222" w:lineRule="auto"/>
                          <w:ind w:left="567" w:right="348" w:hanging="231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pacing w:val="-12"/>
                            <w:sz w:val="24"/>
                            <w:szCs w:val="24"/>
                          </w:rPr>
                          <w:t>出国（境）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0.0</w:t>
                        </w:r>
                        <w:r>
                          <w:rPr>
                            <w:rFonts w:ascii="微软雅黑" w:hAnsi="微软雅黑" w:eastAsia="微软雅黑" w:cs="微软雅黑"/>
                            <w:color w:val="FFFFFF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4C6B76E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238125</wp:posOffset>
                </wp:positionV>
                <wp:extent cx="847090" cy="419735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C5208">
                            <w:pPr>
                              <w:spacing w:before="20" w:line="194" w:lineRule="auto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>灵活就业17.65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45pt;margin-top:18.75pt;height:33.05pt;width:66.7pt;z-index:251678720;mso-width-relative:page;mso-height-relative:page;" filled="f" stroked="f" coordsize="21600,21600" o:gfxdata="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+oLzPZAAAACgEAAA8AAAAAAAAAAQAgAAAAIgAAAGRycy9kb3ducmV2LnhtbFBL&#10;AQIUABQAAAAIAIdO4kAdHzaKvAEAAHU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4C5208">
                      <w:pPr>
                        <w:spacing w:before="20" w:line="194" w:lineRule="auto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  <w:lang w:val="en-US" w:eastAsia="zh-CN"/>
                        </w:rPr>
                        <w:t>灵活就业17.65</w:t>
                      </w:r>
                      <w:r>
                        <w:rPr>
                          <w:rFonts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246380</wp:posOffset>
                </wp:positionV>
                <wp:extent cx="751205" cy="237490"/>
                <wp:effectExtent l="0" t="0" r="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48CCE">
                            <w:pPr>
                              <w:spacing w:before="20" w:line="194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>25.16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25pt;margin-top:19.4pt;height:18.7pt;width:59.15pt;z-index:251679744;mso-width-relative:page;mso-height-relative:page;" filled="f" stroked="f" coordsize="21600,21600" o:gfxdata="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3pGGf2AAAAAkBAAAPAAAAAAAAAAEAIAAAACIAAABkcnMvZG93bnJldi54bWxQ&#10;SwECFAAUAAAACACHTuJAXsHqbb4BAAB1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A048CCE">
                      <w:pPr>
                        <w:spacing w:before="20" w:line="194" w:lineRule="auto"/>
                        <w:ind w:left="20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  <w:lang w:val="en-US" w:eastAsia="zh-CN"/>
                        </w:rPr>
                        <w:t>25.16</w:t>
                      </w:r>
                      <w:r>
                        <w:rPr>
                          <w:rFonts w:ascii="微软雅黑" w:hAnsi="微软雅黑" w:eastAsia="微软雅黑" w:cs="微软雅黑"/>
                          <w:color w:val="FFFFFF"/>
                          <w:spacing w:val="-1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256D447A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6" w:lineRule="exact"/>
        <w:ind w:firstLine="2295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612140</wp:posOffset>
                </wp:positionV>
                <wp:extent cx="737235" cy="339725"/>
                <wp:effectExtent l="0" t="0" r="0" b="0"/>
                <wp:wrapNone/>
                <wp:docPr id="545" name="文本框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2885" y="7577455"/>
                          <a:ext cx="7372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B2658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25.16%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pt;margin-top:48.2pt;height:26.75pt;width:58.05pt;z-index:251676672;mso-width-relative:page;mso-height-relative:page;" filled="f" stroked="f" coordsize="21600,21600" o:gfxdata="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MPMoNwAAAAKAQAADwAA&#10;AAAAAAABACAAAAAiAAAAZHJzL2Rvd25yZXYueG1sUEsBAhQAFAAAAAgAh07iQMoAzvpLAgAAdQQA&#10;AA4AAAAAAAAAAQAgAAAAK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7B2658"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25.16%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position w:val="-35"/>
        </w:rPr>
        <mc:AlternateContent>
          <mc:Choice Requires="wpg">
            <w:drawing>
              <wp:inline distT="0" distB="0" distL="114300" distR="114300">
                <wp:extent cx="1134745" cy="1134745"/>
                <wp:effectExtent l="12700" t="12700" r="14605" b="14605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745" cy="1134745"/>
                          <a:chOff x="0" y="0"/>
                          <a:chExt cx="1786" cy="1786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1786" cy="1786"/>
                            <a:chOff x="0" y="0"/>
                            <a:chExt cx="1786" cy="1786"/>
                          </a:xfrm>
                        </wpg:grpSpPr>
                        <wps:wsp>
                          <wps:cNvPr id="39" name="任意多边形 39"/>
                          <wps:cNvSpPr/>
                          <wps:spPr>
                            <a:xfrm>
                              <a:off x="10" y="10"/>
                              <a:ext cx="1766" cy="17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66" h="1766">
                                  <a:moveTo>
                                    <a:pt x="0" y="883"/>
                                  </a:moveTo>
                                  <a:cubicBezTo>
                                    <a:pt x="0" y="395"/>
                                    <a:pt x="395" y="0"/>
                                    <a:pt x="883" y="0"/>
                                  </a:cubicBezTo>
                                  <a:cubicBezTo>
                                    <a:pt x="1371" y="0"/>
                                    <a:pt x="1766" y="395"/>
                                    <a:pt x="1766" y="883"/>
                                  </a:cubicBezTo>
                                  <a:cubicBezTo>
                                    <a:pt x="1766" y="1371"/>
                                    <a:pt x="1371" y="1766"/>
                                    <a:pt x="883" y="1766"/>
                                  </a:cubicBezTo>
                                  <a:cubicBezTo>
                                    <a:pt x="395" y="1766"/>
                                    <a:pt x="0" y="1371"/>
                                    <a:pt x="0" y="883"/>
                                  </a:cubicBezTo>
                                </a:path>
                              </a:pathLst>
                            </a:custGeom>
                            <a:solidFill>
                              <a:srgbClr val="608CAB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1" name="任意多边形 41"/>
                          <wps:cNvSpPr/>
                          <wps:spPr>
                            <a:xfrm>
                              <a:off x="0" y="0"/>
                              <a:ext cx="1786" cy="1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6" h="1786">
                                  <a:moveTo>
                                    <a:pt x="10" y="893"/>
                                  </a:moveTo>
                                  <a:cubicBezTo>
                                    <a:pt x="10" y="405"/>
                                    <a:pt x="405" y="10"/>
                                    <a:pt x="893" y="10"/>
                                  </a:cubicBezTo>
                                  <a:cubicBezTo>
                                    <a:pt x="1381" y="10"/>
                                    <a:pt x="1776" y="405"/>
                                    <a:pt x="1776" y="893"/>
                                  </a:cubicBezTo>
                                  <a:cubicBezTo>
                                    <a:pt x="1776" y="1381"/>
                                    <a:pt x="1381" y="1776"/>
                                    <a:pt x="893" y="1776"/>
                                  </a:cubicBezTo>
                                  <a:cubicBezTo>
                                    <a:pt x="405" y="1776"/>
                                    <a:pt x="10" y="1381"/>
                                    <a:pt x="10" y="893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1000000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3" name="文本框 43"/>
                        <wps:cNvSpPr txBox="1"/>
                        <wps:spPr>
                          <a:xfrm>
                            <a:off x="-20" y="-20"/>
                            <a:ext cx="1826" cy="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CC531F">
                              <w:pPr>
                                <w:spacing w:line="25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F5B209F">
                              <w:pPr>
                                <w:spacing w:line="254" w:lineRule="auto"/>
                                <w:rPr>
                                  <w:rFonts w:hint="default" w:ascii="Arial"/>
                                  <w:sz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9.35pt;width:89.35pt;" coordsize="1786,1786" o:gfxdata="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BzCaja&#10;0wAAAAUBAAAPAAAAAAAAAAEAIAAAACIAAABkcnMvZG93bnJldi54bWxQSwECFAAUAAAACACHTuJA&#10;gR8aACcEAACBDQAADgAAAAAAAAABACAAAAAiAQAAZHJzL2Uyb0RvYy54bWxQSwUGAAAAAAYABgBZ&#10;AQAAuwcAAAAA&#10;">
                <o:lock v:ext="edit" aspectratio="f"/>
                <v:group id="_x0000_s1026" o:spid="_x0000_s1026" o:spt="203" style="position:absolute;left:0;top:0;height:1786;width:1786;" coordsize="1786,1786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10;height:1766;width:1766;" fillcolor="#608CAB" filled="t" stroked="f" coordsize="1766,1766" o:gfxdata="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mzXa/&#10;AAAA2wAAAA8AAAAAAAAAAQAgAAAAIgAAAGRycy9kb3ducmV2LnhtbFBLAQIUABQAAAAIAIdO4kAz&#10;LwWeOwAAADkAAAAQAAAAAAAAAAEAIAAAAA4BAABkcnMvc2hhcGV4bWwueG1sUEsFBgAAAAAGAAYA&#10;WwEAALgDAAAAAA==&#10;" path="m0,883c0,395,395,0,883,0c1371,0,1766,395,1766,883c1766,1371,1371,1766,883,1766c395,1766,0,1371,0,883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0;height:1786;width:1786;" filled="f" stroked="t" coordsize="1786,1786" o:gfxdata="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UZqHvQAA&#10;ANsAAAAPAAAAAAAAAAEAIAAAACIAAABkcnMvZG93bnJldi54bWxQSwECFAAUAAAACACHTuJAMy8F&#10;njsAAAA5AAAAEAAAAAAAAAABACAAAAAMAQAAZHJzL3NoYXBleG1sLnhtbFBLBQYAAAAABgAGAFsB&#10;AAC2AwAAAAA=&#10;" path="m10,893c10,405,405,10,893,10c1381,10,1776,405,1776,893c1776,1381,1381,1776,893,1776c405,1776,10,1381,10,893e">
                    <v:fill on="f" focussize="0,0"/>
                    <v:stroke weight="1pt" color="#FFFFFF" miterlimit="10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-20;top:-20;height:1826;width:1826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CC531F"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F5B209F">
                        <w:pPr>
                          <w:spacing w:line="254" w:lineRule="auto"/>
                          <w:rPr>
                            <w:rFonts w:hint="default" w:ascii="Arial"/>
                            <w:sz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E32B34B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959BC6D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4E99BA39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48902CE4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10B91B0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 w:eastAsia="黑体" w:cs="黑体"/>
          <w:sz w:val="21"/>
          <w:szCs w:val="21"/>
        </w:rPr>
        <w:sectPr>
          <w:headerReference r:id="rId6" w:type="default"/>
          <w:footerReference r:id="rId7" w:type="default"/>
          <w:pgSz w:w="11907" w:h="16160"/>
          <w:pgMar w:top="400" w:right="1512" w:bottom="788" w:left="1613" w:header="0" w:footer="626" w:gutter="0"/>
          <w:pgNumType w:fmt="decimal"/>
          <w:cols w:space="720" w:num="1"/>
        </w:sectPr>
      </w:pPr>
    </w:p>
    <w:p w14:paraId="1622751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76" w:lineRule="exact"/>
        <w:ind w:left="707"/>
        <w:textAlignment w:val="baseline"/>
        <w:outlineLvl w:val="0"/>
        <w:rPr>
          <w:rFonts w:ascii="Times New Roman" w:hAnsi="Times New Roman"/>
        </w:rPr>
      </w:pPr>
      <w:bookmarkStart w:id="3" w:name="bookmark9"/>
      <w:bookmarkEnd w:id="3"/>
      <w:r>
        <w:rPr>
          <w:rFonts w:ascii="Times New Roman" w:hAnsi="Times New Roman" w:eastAsia="黑体" w:cs="黑体"/>
          <w:b/>
          <w:bCs/>
          <w:color w:val="4BACC6"/>
          <w:spacing w:val="-5"/>
          <w:sz w:val="30"/>
          <w:szCs w:val="30"/>
        </w:rPr>
        <w:t>二、就业分布</w:t>
      </w:r>
    </w:p>
    <w:p w14:paraId="43C3281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576" w:lineRule="exact"/>
        <w:ind w:left="100" w:right="24" w:firstLine="482"/>
        <w:jc w:val="both"/>
        <w:textAlignment w:val="baseline"/>
        <w:rPr>
          <w:rFonts w:ascii="Times New Roman" w:hAnsi="Times New Roman" w:eastAsia="宋体" w:cs="宋体"/>
          <w:color w:val="auto"/>
          <w:sz w:val="24"/>
          <w:szCs w:val="24"/>
        </w:rPr>
      </w:pPr>
      <w:r>
        <w:rPr>
          <w:rFonts w:ascii="Times New Roman" w:hAnsi="Times New Roman" w:eastAsia="宋体" w:cs="宋体"/>
          <w:color w:val="auto"/>
          <w:spacing w:val="-1"/>
          <w:sz w:val="24"/>
          <w:szCs w:val="24"/>
        </w:rPr>
        <w:t>学</w:t>
      </w:r>
      <w:r>
        <w:rPr>
          <w:rFonts w:hint="eastAsia" w:ascii="Times New Roman" w:hAnsi="Times New Roman" w:eastAsia="宋体" w:cs="宋体"/>
          <w:color w:val="auto"/>
          <w:spacing w:val="-1"/>
          <w:sz w:val="24"/>
          <w:szCs w:val="24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color w:val="auto"/>
          <w:spacing w:val="-1"/>
          <w:sz w:val="24"/>
          <w:szCs w:val="24"/>
        </w:rPr>
        <w:t>届毕业生中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lang w:val="en-US" w:eastAsia="zh-CN"/>
        </w:rPr>
        <w:t>88.94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</w:rPr>
        <w:t>%</w:t>
      </w:r>
      <w:r>
        <w:rPr>
          <w:rFonts w:ascii="Times New Roman" w:hAnsi="Times New Roman" w:eastAsia="宋体" w:cs="宋体"/>
          <w:color w:val="auto"/>
          <w:spacing w:val="-1"/>
          <w:sz w:val="24"/>
          <w:szCs w:val="24"/>
        </w:rPr>
        <w:t>的毕业生选择在</w:t>
      </w:r>
      <w:r>
        <w:rPr>
          <w:rFonts w:hint="eastAsia" w:ascii="Times New Roman" w:hAnsi="Times New Roman" w:eastAsia="宋体" w:cs="宋体"/>
          <w:color w:val="auto"/>
          <w:spacing w:val="-1"/>
          <w:sz w:val="24"/>
          <w:szCs w:val="24"/>
          <w:lang w:eastAsia="zh-CN"/>
        </w:rPr>
        <w:t>吉林</w:t>
      </w:r>
      <w:r>
        <w:rPr>
          <w:rFonts w:ascii="Times New Roman" w:hAnsi="Times New Roman" w:eastAsia="宋体" w:cs="宋体"/>
          <w:color w:val="auto"/>
          <w:spacing w:val="-1"/>
          <w:sz w:val="24"/>
          <w:szCs w:val="24"/>
        </w:rPr>
        <w:t>省内就业，服务本地经济发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展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color w:val="auto"/>
          <w:spacing w:val="-1"/>
          <w:sz w:val="24"/>
          <w:szCs w:val="24"/>
          <w:lang w:val="en-US" w:eastAsia="zh-CN"/>
        </w:rPr>
        <w:t>较2024年同比下降了3.28%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；就业行业呈多样性分布，以“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卫生和社会工作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”为主；就业职业呈多元化分布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以“卫生专业技术人员”和“其他人员”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；</w:t>
      </w:r>
      <w:r>
        <w:rPr>
          <w:rFonts w:ascii="Times New Roman" w:hAnsi="Times New Roman" w:eastAsia="宋体" w:cs="宋体"/>
          <w:color w:val="auto"/>
          <w:spacing w:val="-4"/>
          <w:sz w:val="24"/>
          <w:szCs w:val="24"/>
        </w:rPr>
        <w:t>就业单位以“</w:t>
      </w:r>
      <w:r>
        <w:rPr>
          <w:rFonts w:hint="eastAsia" w:ascii="Times New Roman" w:hAnsi="Times New Roman" w:eastAsia="宋体" w:cs="宋体"/>
          <w:color w:val="auto"/>
          <w:spacing w:val="-4"/>
          <w:sz w:val="24"/>
          <w:szCs w:val="24"/>
          <w:lang w:val="en-US" w:eastAsia="zh-CN"/>
        </w:rPr>
        <w:t>医疗卫生单位</w:t>
      </w:r>
      <w:r>
        <w:rPr>
          <w:rFonts w:ascii="Times New Roman" w:hAnsi="Times New Roman" w:eastAsia="宋体" w:cs="宋体"/>
          <w:color w:val="auto"/>
          <w:spacing w:val="-4"/>
          <w:sz w:val="24"/>
          <w:szCs w:val="24"/>
        </w:rPr>
        <w:t>”</w:t>
      </w:r>
      <w:r>
        <w:rPr>
          <w:rFonts w:hint="eastAsia" w:ascii="Times New Roman" w:hAnsi="Times New Roman" w:eastAsia="宋体" w:cs="宋体"/>
          <w:color w:val="auto"/>
          <w:spacing w:val="-4"/>
          <w:sz w:val="24"/>
          <w:szCs w:val="24"/>
          <w:lang w:val="en-US" w:eastAsia="zh-CN"/>
        </w:rPr>
        <w:t>和“其他单位”</w:t>
      </w:r>
      <w:r>
        <w:rPr>
          <w:rFonts w:ascii="Times New Roman" w:hAnsi="Times New Roman" w:eastAsia="宋体" w:cs="宋体"/>
          <w:color w:val="auto"/>
          <w:spacing w:val="-4"/>
          <w:sz w:val="24"/>
          <w:szCs w:val="24"/>
        </w:rPr>
        <w:t>为主。</w:t>
      </w:r>
    </w:p>
    <w:p w14:paraId="532A8A0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76" w:lineRule="exact"/>
        <w:ind w:firstLine="578" w:firstLineChars="200"/>
        <w:textAlignment w:val="baseline"/>
        <w:outlineLvl w:val="0"/>
        <w:rPr>
          <w:rFonts w:ascii="Times New Roman" w:hAnsi="Times New Roman"/>
        </w:rPr>
      </w:pPr>
      <w:bookmarkStart w:id="4" w:name="bookmark11"/>
      <w:bookmarkEnd w:id="4"/>
      <w:r>
        <w:rPr>
          <w:rFonts w:ascii="Times New Roman" w:hAnsi="Times New Roman" w:eastAsia="黑体" w:cs="黑体"/>
          <w:b/>
          <w:bCs/>
          <w:color w:val="4BACC6"/>
          <w:spacing w:val="-6"/>
          <w:sz w:val="30"/>
          <w:szCs w:val="30"/>
        </w:rPr>
        <w:t>三、就业质量</w:t>
      </w:r>
    </w:p>
    <w:p w14:paraId="307EC2D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576" w:lineRule="exact"/>
        <w:ind w:left="101" w:right="245" w:firstLine="481"/>
        <w:textAlignment w:val="baseline"/>
        <w:rPr>
          <w:lang w:val="en-US" w:eastAsia="en-US"/>
        </w:rPr>
      </w:pPr>
      <w:r>
        <w:rPr>
          <w:rFonts w:ascii="Times New Roman" w:hAnsi="Times New Roman" w:eastAsia="宋体" w:cs="宋体"/>
          <w:spacing w:val="-4"/>
          <w:sz w:val="24"/>
          <w:szCs w:val="24"/>
        </w:rPr>
        <w:t>学</w:t>
      </w:r>
      <w:r>
        <w:rPr>
          <w:rFonts w:hint="eastAsia" w:ascii="Times New Roman" w:hAnsi="Times New Roman" w:eastAsia="宋体" w:cs="宋体"/>
          <w:spacing w:val="-4"/>
          <w:sz w:val="24"/>
          <w:szCs w:val="24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届毕业生专业相关度为</w:t>
      </w:r>
      <w:r>
        <w:rPr>
          <w:rFonts w:hint="eastAsia" w:ascii="Times New Roman" w:hAnsi="Times New Roman" w:eastAsia="宋体" w:cs="宋体"/>
          <w:spacing w:val="-4"/>
          <w:sz w:val="24"/>
          <w:szCs w:val="24"/>
          <w:lang w:val="en-US" w:eastAsia="zh-CN"/>
        </w:rPr>
        <w:t>57%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，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工作满意度为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95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，职业胜任度为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96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。</w:t>
      </w:r>
    </w:p>
    <w:p w14:paraId="3EC3514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76" w:lineRule="exact"/>
        <w:ind w:left="720"/>
        <w:textAlignment w:val="baseline"/>
        <w:outlineLvl w:val="0"/>
        <w:rPr>
          <w:rFonts w:ascii="Times New Roman" w:hAnsi="Times New Roman"/>
        </w:rPr>
      </w:pPr>
      <w:bookmarkStart w:id="5" w:name="bookmark13"/>
      <w:bookmarkEnd w:id="5"/>
      <w:r>
        <w:rPr>
          <w:rFonts w:ascii="Times New Roman" w:hAnsi="Times New Roman" w:eastAsia="黑体" w:cs="黑体"/>
          <w:b/>
          <w:bCs/>
          <w:color w:val="4BACC6"/>
          <w:spacing w:val="-6"/>
          <w:sz w:val="30"/>
          <w:szCs w:val="30"/>
        </w:rPr>
        <w:t>四、对人才培养的评价</w:t>
      </w:r>
    </w:p>
    <w:p w14:paraId="63888E7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576" w:lineRule="exact"/>
        <w:ind w:left="97" w:right="24" w:firstLine="476"/>
        <w:jc w:val="both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届毕业生对母校的满意度为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，对师德师风的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总体满意度为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98%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，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对母校立德树人的总体满意度为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98%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，对教学水平的总体满意度为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97%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，对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课堂教学的总体满意度为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96%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，对校风学风建设的总体满意度为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97%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，对实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践教学的总体满意度为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94%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。</w:t>
      </w:r>
    </w:p>
    <w:p w14:paraId="14FB9C3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76" w:lineRule="exact"/>
        <w:ind w:left="710"/>
        <w:textAlignment w:val="baseline"/>
        <w:outlineLvl w:val="0"/>
        <w:rPr>
          <w:rFonts w:ascii="Times New Roman" w:hAnsi="Times New Roman"/>
        </w:rPr>
      </w:pPr>
      <w:bookmarkStart w:id="6" w:name="bookmark15"/>
      <w:bookmarkEnd w:id="6"/>
      <w:r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  <w:t>五、对就业教育和服务的评价</w:t>
      </w:r>
    </w:p>
    <w:p w14:paraId="5CE3A25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576" w:lineRule="exact"/>
        <w:ind w:left="97" w:right="87" w:firstLine="483"/>
        <w:jc w:val="both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届毕业生对母校就业求职服务方面的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总体满意度为95%，含辅导简历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制作、辅导求职策略、大学组织的招聘会、职业生涯规划指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导、提供招聘信息、直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接介绍工作等。对创新创业教育及指导服务方面的整体满意度是93%。对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学</w:t>
      </w:r>
      <w:r>
        <w:rPr>
          <w:rFonts w:hint="eastAsia" w:ascii="Times New Roman" w:hAnsi="Times New Roman" w:eastAsia="宋体" w:cs="宋体"/>
          <w:spacing w:val="-4"/>
          <w:sz w:val="24"/>
          <w:szCs w:val="24"/>
          <w:lang w:val="en-US" w:eastAsia="zh-CN"/>
        </w:rPr>
        <w:t>院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开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展第二课堂等学生能力锻炼方面的整体满意度是93%。对学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院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所学到的课程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知识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对当前工作和学习有用程度的整体满意度是90%。</w:t>
      </w:r>
    </w:p>
    <w:p w14:paraId="7C8FA428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6573882B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3C14B9D3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51ECE111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50AF84F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76" w:lineRule="exact"/>
        <w:ind w:left="2051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40640</wp:posOffset>
                </wp:positionV>
                <wp:extent cx="5499735" cy="346075"/>
                <wp:effectExtent l="0" t="0" r="5715" b="15875"/>
                <wp:wrapNone/>
                <wp:docPr id="40" name="R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0" y="40843"/>
                          <a:ext cx="5499734" cy="346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0" o:spid="_x0000_s1026" o:spt="1" style="position:absolute;left:0pt;margin-left:3pt;margin-top:3.2pt;height:27.25pt;width:433.05pt;z-index:-251649024;mso-width-relative:page;mso-height-relative:page;" fillcolor="#4BACC6" filled="t" stroked="f" coordsize="21600,21600" o:gfxdata="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f9/L1gAAAAYBAAAPAAAAAAAAAAEAIAAAACIAAABkcnMvZG93bnJldi54bWxQSwEC&#10;FAAUAAAACACHTuJAv/7aeS8CAABsBAAADgAAAAAAAAABACAAAAAl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7" w:name="bookmark17"/>
      <w:bookmarkEnd w:id="7"/>
      <w:r>
        <w:rPr>
          <w:rFonts w:ascii="Times New Roman" w:hAnsi="Times New Roman" w:eastAsia="黑体" w:cs="黑体"/>
          <w:b/>
          <w:bCs/>
          <w:color w:val="FFFFFF"/>
          <w:spacing w:val="-4"/>
          <w:sz w:val="36"/>
          <w:szCs w:val="36"/>
        </w:rPr>
        <w:t>第一篇：毕业生毕业去向基本情况</w:t>
      </w:r>
    </w:p>
    <w:p w14:paraId="5762CDD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576" w:lineRule="exact"/>
        <w:ind w:left="707"/>
        <w:textAlignment w:val="baseline"/>
        <w:outlineLvl w:val="0"/>
        <w:rPr>
          <w:rFonts w:ascii="Times New Roman" w:hAnsi="Times New Roman"/>
        </w:rPr>
      </w:pPr>
      <w:bookmarkStart w:id="8" w:name="bookmark19"/>
      <w:bookmarkEnd w:id="8"/>
      <w:r>
        <w:rPr>
          <w:rFonts w:ascii="Times New Roman" w:hAnsi="Times New Roman" w:eastAsia="黑体" w:cs="黑体"/>
          <w:b/>
          <w:bCs/>
          <w:color w:val="4BACC6"/>
          <w:spacing w:val="-5"/>
          <w:sz w:val="30"/>
          <w:szCs w:val="30"/>
        </w:rPr>
        <w:t>一、毕业生的规模和结构</w:t>
      </w:r>
    </w:p>
    <w:p w14:paraId="6178C15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680"/>
        <w:textAlignment w:val="baseline"/>
        <w:outlineLvl w:val="2"/>
        <w:rPr>
          <w:rFonts w:ascii="Times New Roman" w:hAnsi="Times New Roman"/>
        </w:rPr>
      </w:pPr>
      <w:bookmarkStart w:id="9" w:name="bookmark21"/>
      <w:bookmarkEnd w:id="9"/>
      <w:r>
        <w:rPr>
          <w:rFonts w:ascii="Times New Roman" w:hAnsi="Times New Roman" w:eastAsia="黑体" w:cs="黑体"/>
          <w:b/>
          <w:bCs/>
          <w:color w:val="4BACC6"/>
          <w:spacing w:val="-5"/>
          <w:sz w:val="28"/>
          <w:szCs w:val="28"/>
        </w:rPr>
        <w:t>（一）毕业生的总体规模</w:t>
      </w:r>
    </w:p>
    <w:p w14:paraId="4C45DE6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102" w:right="86" w:firstLine="476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通化医药健康职业学院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届毕业生共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918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人，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毕业生总数较上年增长了近两倍。</w:t>
      </w:r>
    </w:p>
    <w:p w14:paraId="0B1D853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680"/>
        <w:textAlignment w:val="baseline"/>
        <w:outlineLvl w:val="2"/>
        <w:rPr>
          <w:rFonts w:ascii="Times New Roman" w:hAnsi="Times New Roman" w:eastAsia="黑体" w:cs="黑体"/>
          <w:sz w:val="28"/>
          <w:szCs w:val="28"/>
        </w:rPr>
      </w:pPr>
      <w:bookmarkStart w:id="10" w:name="bookmark23"/>
      <w:bookmarkEnd w:id="10"/>
      <w:r>
        <w:rPr>
          <w:rFonts w:ascii="Times New Roman" w:hAnsi="Times New Roman" w:eastAsia="黑体" w:cs="黑体"/>
          <w:b/>
          <w:bCs/>
          <w:color w:val="4BACC6"/>
          <w:spacing w:val="-8"/>
          <w:sz w:val="28"/>
          <w:szCs w:val="28"/>
        </w:rPr>
        <w:t>（二）</w:t>
      </w:r>
      <w:r>
        <w:rPr>
          <w:rFonts w:hint="eastAsia" w:ascii="Times New Roman" w:hAnsi="Times New Roman" w:eastAsia="黑体" w:cs="黑体"/>
          <w:b/>
          <w:bCs/>
          <w:color w:val="4BACC6"/>
          <w:spacing w:val="-8"/>
          <w:sz w:val="28"/>
          <w:szCs w:val="28"/>
          <w:lang w:val="en-US" w:eastAsia="zh-CN"/>
        </w:rPr>
        <w:t>专业</w:t>
      </w:r>
      <w:r>
        <w:rPr>
          <w:rFonts w:ascii="Times New Roman" w:hAnsi="Times New Roman" w:eastAsia="黑体" w:cs="黑体"/>
          <w:b/>
          <w:bCs/>
          <w:color w:val="4BACC6"/>
          <w:spacing w:val="-8"/>
          <w:sz w:val="28"/>
          <w:szCs w:val="28"/>
        </w:rPr>
        <w:t>结构</w:t>
      </w:r>
    </w:p>
    <w:p w14:paraId="41B61FCA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77F6CDC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99" w:right="124" w:firstLine="483"/>
        <w:textAlignment w:val="baseline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ascii="Times New Roman" w:hAnsi="Times New Roman" w:eastAsia="宋体" w:cs="宋体"/>
          <w:spacing w:val="-2"/>
          <w:sz w:val="24"/>
          <w:szCs w:val="24"/>
        </w:rPr>
        <w:t>学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届毕业生分布在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个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专业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，其中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护理专业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毕业生人数最多，占毕业生总数的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41.5%。</w:t>
      </w:r>
    </w:p>
    <w:p w14:paraId="7AC5126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576" w:lineRule="exact"/>
        <w:ind w:left="2601" w:firstLine="414" w:firstLineChars="200"/>
        <w:textAlignment w:val="baseline"/>
        <w:rPr>
          <w:rFonts w:hint="eastAsia" w:ascii="Times New Roman" w:hAnsi="Times New Roman" w:eastAsia="黑体" w:cs="黑体"/>
          <w:b/>
          <w:bCs/>
          <w:color w:val="4BACC6"/>
          <w:spacing w:val="-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4BACC6"/>
          <w:spacing w:val="-2"/>
          <w:sz w:val="21"/>
          <w:szCs w:val="21"/>
          <w:lang w:val="en-US" w:eastAsia="zh-CN"/>
        </w:rPr>
        <w:t xml:space="preserve"> </w:t>
      </w:r>
    </w:p>
    <w:tbl>
      <w:tblPr>
        <w:tblStyle w:val="8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192"/>
        <w:gridCol w:w="2627"/>
        <w:gridCol w:w="1321"/>
        <w:gridCol w:w="1533"/>
      </w:tblGrid>
      <w:tr w14:paraId="19C1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19" w:type="dxa"/>
            <w:tcBorders>
              <w:top w:val="single" w:color="8064A2" w:themeColor="accent4" w:sz="6" w:space="0"/>
              <w:left w:val="single" w:color="8064A2" w:themeColor="accent4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8064A2" w:themeFill="accent4"/>
            <w:vAlign w:val="center"/>
          </w:tcPr>
          <w:p w14:paraId="1D8786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2192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8064A2" w:themeFill="accent4"/>
            <w:vAlign w:val="center"/>
          </w:tcPr>
          <w:p w14:paraId="66C91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专业名称</w:t>
            </w:r>
          </w:p>
        </w:tc>
        <w:tc>
          <w:tcPr>
            <w:tcW w:w="2627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8064A2" w:themeFill="accent4"/>
            <w:vAlign w:val="center"/>
          </w:tcPr>
          <w:p w14:paraId="5AF5FA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毕业生学历</w:t>
            </w:r>
          </w:p>
        </w:tc>
        <w:tc>
          <w:tcPr>
            <w:tcW w:w="1321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8064A2" w:themeFill="accent4"/>
            <w:vAlign w:val="center"/>
          </w:tcPr>
          <w:p w14:paraId="00FEEC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人数</w:t>
            </w:r>
          </w:p>
        </w:tc>
        <w:tc>
          <w:tcPr>
            <w:tcW w:w="1533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8064A2" w:themeColor="accent4" w:sz="6" w:space="0"/>
            </w:tcBorders>
            <w:shd w:val="clear" w:color="auto" w:fill="8064A2" w:themeFill="accent4"/>
            <w:vAlign w:val="center"/>
          </w:tcPr>
          <w:p w14:paraId="21AB11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color w:val="FFFFFF" w:themeColor="background1"/>
                <w:spacing w:val="-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占比</w:t>
            </w:r>
          </w:p>
        </w:tc>
      </w:tr>
      <w:tr w14:paraId="2151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8064A2" w:themeColor="accent4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DD56F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2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C0990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护理</w:t>
            </w:r>
          </w:p>
        </w:tc>
        <w:tc>
          <w:tcPr>
            <w:tcW w:w="2627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3A97AA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F1B0F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381</w:t>
            </w:r>
          </w:p>
        </w:tc>
        <w:tc>
          <w:tcPr>
            <w:tcW w:w="1533" w:type="dxa"/>
            <w:tcBorders>
              <w:top w:val="single" w:color="8064A2" w:themeColor="accent4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77E39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41.50%</w:t>
            </w:r>
          </w:p>
        </w:tc>
      </w:tr>
      <w:tr w14:paraId="6F43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11EE15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5EA4B2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医学检验技术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91F3A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0E6C0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35EB03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20.70%</w:t>
            </w:r>
          </w:p>
        </w:tc>
      </w:tr>
      <w:tr w14:paraId="3374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31C16E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ECD51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药学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516D02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AC482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189AF2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11.80%</w:t>
            </w:r>
          </w:p>
        </w:tc>
      </w:tr>
      <w:tr w14:paraId="4B98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9B252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3849C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口腔医学技术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DAD42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DD14F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6FF3AB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8.80%</w:t>
            </w:r>
          </w:p>
        </w:tc>
      </w:tr>
      <w:tr w14:paraId="11A8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109CD2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EA579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康复治疗技术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0CE009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F06E2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276AB1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7.40%</w:t>
            </w:r>
          </w:p>
        </w:tc>
      </w:tr>
      <w:tr w14:paraId="34AD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F3EF7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62DCCA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中药学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0FD1F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0A2BB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018735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7.30%</w:t>
            </w:r>
          </w:p>
        </w:tc>
      </w:tr>
      <w:tr w14:paraId="3C60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29CA1E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346F52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健康管理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62890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0E58E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CCC0D9" w:themeColor="accent4" w:themeTint="66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1ED4E1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2.00%</w:t>
            </w:r>
          </w:p>
        </w:tc>
      </w:tr>
      <w:tr w14:paraId="5D06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9" w:type="dxa"/>
            <w:tcBorders>
              <w:top w:val="single" w:color="CCC0D9" w:themeColor="accent4" w:themeTint="66" w:sz="6" w:space="0"/>
              <w:left w:val="single" w:color="8064A2" w:themeColor="accent4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AE3E4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92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41389A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医学生物技术</w:t>
            </w:r>
          </w:p>
        </w:tc>
        <w:tc>
          <w:tcPr>
            <w:tcW w:w="2627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7083DD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专科</w:t>
            </w:r>
          </w:p>
        </w:tc>
        <w:tc>
          <w:tcPr>
            <w:tcW w:w="1321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CCC0D9" w:themeColor="accent4" w:themeTint="66" w:sz="6" w:space="0"/>
            </w:tcBorders>
            <w:shd w:val="clear" w:color="auto" w:fill="FFFFFF"/>
            <w:vAlign w:val="center"/>
          </w:tcPr>
          <w:p w14:paraId="6D2B78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CCC0D9" w:themeColor="accent4" w:themeTint="66" w:sz="6" w:space="0"/>
              <w:left w:val="single" w:color="CCC0D9" w:themeColor="accent4" w:themeTint="66" w:sz="6" w:space="0"/>
              <w:bottom w:val="single" w:color="8064A2" w:themeColor="accent4" w:sz="6" w:space="0"/>
              <w:right w:val="single" w:color="8064A2" w:themeColor="accent4" w:sz="6" w:space="0"/>
            </w:tcBorders>
            <w:shd w:val="clear" w:color="auto" w:fill="FFFFFF"/>
            <w:vAlign w:val="center"/>
          </w:tcPr>
          <w:p w14:paraId="440A69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7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i w:val="0"/>
                <w:color w:val="auto"/>
                <w:spacing w:val="-2"/>
                <w:sz w:val="24"/>
                <w:szCs w:val="24"/>
                <w:vertAlign w:val="baseline"/>
                <w:lang w:val="en-US" w:eastAsia="zh-CN"/>
              </w:rPr>
              <w:t>0.50%</w:t>
            </w:r>
          </w:p>
        </w:tc>
      </w:tr>
    </w:tbl>
    <w:p w14:paraId="07B75DC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82"/>
        <w:textAlignment w:val="baseline"/>
        <w:outlineLvl w:val="2"/>
        <w:rPr>
          <w:rFonts w:ascii="Times New Roman" w:hAnsi="Times New Roman"/>
        </w:rPr>
      </w:pPr>
      <w:bookmarkStart w:id="11" w:name="bookmark25"/>
      <w:bookmarkEnd w:id="11"/>
      <w:r>
        <w:rPr>
          <w:rFonts w:ascii="Times New Roman" w:hAnsi="Times New Roman" w:eastAsia="黑体" w:cs="黑体"/>
          <w:b/>
          <w:bCs/>
          <w:color w:val="4BACC6"/>
          <w:spacing w:val="-8"/>
          <w:sz w:val="28"/>
          <w:szCs w:val="28"/>
        </w:rPr>
        <w:t>（三）性别结构</w:t>
      </w:r>
    </w:p>
    <w:p w14:paraId="0D21703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2" w:right="66" w:firstLine="481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spacing w:val="-3"/>
          <w:sz w:val="24"/>
          <w:szCs w:val="24"/>
        </w:rPr>
        <w:t>学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院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届毕业生中，男生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268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人，女生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950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人，女生人数较多，男女性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别比为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3.5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；从各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专业层面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来看，女生人数均多于男生。</w:t>
      </w:r>
    </w:p>
    <w:p w14:paraId="7B51222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  <w:lang w:val="en-US" w:eastAsia="en-US"/>
        </w:rPr>
      </w:pPr>
    </w:p>
    <w:p w14:paraId="010D9A6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  <w:lang w:val="en-US" w:eastAsia="en-US"/>
        </w:rPr>
      </w:pPr>
    </w:p>
    <w:p w14:paraId="6803EA94">
      <w:pPr>
        <w:keepNext w:val="0"/>
        <w:keepLines w:val="0"/>
        <w:pageBreakBefore w:val="0"/>
        <w:tabs>
          <w:tab w:val="center" w:pos="43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/>
          <w:lang w:val="en-US" w:eastAsia="zh-CN"/>
        </w:rPr>
        <w:tab/>
      </w:r>
      <w:r>
        <w:rPr>
          <w:rFonts w:ascii="Times New Roman" w:hAnsi="Times New Roman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106045</wp:posOffset>
            </wp:positionV>
            <wp:extent cx="809625" cy="1190625"/>
            <wp:effectExtent l="0" t="0" r="9525" b="9525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182245</wp:posOffset>
            </wp:positionV>
            <wp:extent cx="838200" cy="1122045"/>
            <wp:effectExtent l="0" t="0" r="0" b="1905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21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6880A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2531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position w:val="-28"/>
        </w:rPr>
        <mc:AlternateContent>
          <mc:Choice Requires="wpg">
            <w:drawing>
              <wp:inline distT="0" distB="0" distL="114300" distR="114300">
                <wp:extent cx="2346325" cy="897255"/>
                <wp:effectExtent l="12700" t="12700" r="22225" b="23495"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325" cy="897255"/>
                          <a:chOff x="0" y="0"/>
                          <a:chExt cx="3695" cy="1413"/>
                        </a:xfrm>
                      </wpg:grpSpPr>
                      <wpg:grpSp>
                        <wpg:cNvPr id="102" name="组合 102"/>
                        <wpg:cNvGrpSpPr/>
                        <wpg:grpSpPr>
                          <a:xfrm>
                            <a:off x="0" y="0"/>
                            <a:ext cx="3695" cy="1413"/>
                            <a:chOff x="0" y="0"/>
                            <a:chExt cx="3695" cy="1413"/>
                          </a:xfrm>
                        </wpg:grpSpPr>
                        <wps:wsp>
                          <wps:cNvPr id="100" name="任意多边形 100"/>
                          <wps:cNvSpPr/>
                          <wps:spPr>
                            <a:xfrm>
                              <a:off x="0" y="0"/>
                              <a:ext cx="3693" cy="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93" h="710">
                                  <a:moveTo>
                                    <a:pt x="0" y="710"/>
                                  </a:moveTo>
                                  <a:lnTo>
                                    <a:pt x="3693" y="710"/>
                                  </a:lnTo>
                                  <a:lnTo>
                                    <a:pt x="36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D1CC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01" name="任意多边形 101"/>
                          <wps:cNvSpPr/>
                          <wps:spPr>
                            <a:xfrm>
                              <a:off x="24" y="702"/>
                              <a:ext cx="3670" cy="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70" h="710">
                                  <a:moveTo>
                                    <a:pt x="0" y="710"/>
                                  </a:moveTo>
                                  <a:lnTo>
                                    <a:pt x="3670" y="710"/>
                                  </a:lnTo>
                                  <a:lnTo>
                                    <a:pt x="3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FA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03" name="文本框 103"/>
                        <wps:cNvSpPr txBox="1"/>
                        <wps:spPr>
                          <a:xfrm>
                            <a:off x="-20" y="-20"/>
                            <a:ext cx="3735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96873F">
                              <w:pPr>
                                <w:spacing w:before="325" w:line="220" w:lineRule="auto"/>
                                <w:ind w:left="193"/>
                                <w:rPr>
                                  <w:rFonts w:ascii="Times New Roman" w:hAnsi="Times New Roman" w:eastAsia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8"/>
                                  <w:sz w:val="36"/>
                                  <w:szCs w:val="36"/>
                                </w:rPr>
                                <w:t>男生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color w:val="FFFFFF"/>
                                  <w:spacing w:val="-8"/>
                                  <w:sz w:val="36"/>
                                  <w:szCs w:val="36"/>
                                  <w:lang w:val="en-US" w:eastAsia="zh-CN"/>
                                </w:rPr>
                                <w:t>268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8"/>
                                  <w:sz w:val="36"/>
                                  <w:szCs w:val="36"/>
                                </w:rPr>
                                <w:t>人，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color w:val="FFFFFF"/>
                                  <w:spacing w:val="-8"/>
                                  <w:sz w:val="36"/>
                                  <w:szCs w:val="36"/>
                                  <w:lang w:val="en-US" w:eastAsia="zh-CN"/>
                                </w:rPr>
                                <w:t>29.2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FFFFFF"/>
                                  <w:spacing w:val="-8"/>
                                  <w:sz w:val="36"/>
                                  <w:szCs w:val="36"/>
                                </w:rPr>
                                <w:t>%</w:t>
                              </w:r>
                            </w:p>
                            <w:p w14:paraId="0E258022">
                              <w:pPr>
                                <w:spacing w:before="272" w:line="220" w:lineRule="auto"/>
                                <w:ind w:left="212"/>
                                <w:rPr>
                                  <w:rFonts w:ascii="Times New Roman" w:hAnsi="Times New Roman" w:eastAsia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8"/>
                                  <w:sz w:val="36"/>
                                  <w:szCs w:val="36"/>
                                </w:rPr>
                                <w:t>女生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color w:val="FFFFFF"/>
                                  <w:spacing w:val="-8"/>
                                  <w:sz w:val="36"/>
                                  <w:szCs w:val="36"/>
                                  <w:lang w:val="en-US" w:eastAsia="zh-CN"/>
                                </w:rPr>
                                <w:t>950</w:t>
                              </w:r>
                              <w:r>
                                <w:rPr>
                                  <w:rFonts w:ascii="宋体" w:hAnsi="宋体" w:eastAsia="宋体" w:cs="宋体"/>
                                  <w:color w:val="FFFFFF"/>
                                  <w:spacing w:val="-8"/>
                                  <w:sz w:val="36"/>
                                  <w:szCs w:val="36"/>
                                </w:rPr>
                                <w:t>人，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color w:val="FFFFFF"/>
                                  <w:spacing w:val="-8"/>
                                  <w:sz w:val="36"/>
                                  <w:szCs w:val="36"/>
                                  <w:lang w:val="en-US" w:eastAsia="zh-CN"/>
                                </w:rPr>
                                <w:t>70.8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FFFFFF"/>
                                  <w:spacing w:val="-8"/>
                                  <w:sz w:val="36"/>
                                  <w:szCs w:val="36"/>
                                </w:rPr>
                                <w:t>%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0.65pt;width:184.75pt;" coordsize="3695,1413" o:gfxdata="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Mnqh8dYAAAAFAQAADwAAAAAAAAABACAAAAAiAAAAZHJzL2Rvd25yZXYu&#10;eG1sUEsBAhQAFAAAAAgAh07iQEG0fqlTAwAAFwsAAA4AAAAAAAAAAQAgAAAAJQEAAGRycy9lMm9E&#10;b2MueG1sUEsFBgAAAAAGAAYAWQEAAOoGAAAAAA==&#10;">
                <o:lock v:ext="edit" aspectratio="f"/>
                <v:group id="_x0000_s1026" o:spid="_x0000_s1026" o:spt="203" style="position:absolute;left:0;top:0;height:1413;width:3695;" coordsize="3695,1413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0;top:0;height:710;width:3693;" fillcolor="#9AD1CC" filled="t" stroked="f" coordsize="3693,710" o:gfxdata="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TzekL4A&#10;AADcAAAADwAAAAAAAAABACAAAAAiAAAAZHJzL2Rvd25yZXYueG1sUEsBAhQAFAAAAAgAh07iQDMv&#10;BZ47AAAAOQAAABAAAAAAAAAAAQAgAAAADQEAAGRycy9zaGFwZXhtbC54bWxQSwUGAAAAAAYABgBb&#10;AQAAtwMAAAAA&#10;" path="m0,710l3693,710,3693,0,0,0,0,71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;top:702;height:710;width:3670;" fillcolor="#FFAFAF" filled="t" stroked="f" coordsize="3670,710" o:gfxdata="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k8dG5AAAA3AAA&#10;AA8AAAAAAAAAAQAgAAAAIgAAAGRycy9kb3ducmV2LnhtbFBLAQIUABQAAAAIAIdO4kAzLwWeOwAA&#10;ADkAAAAQAAAAAAAAAAEAIAAAAAgBAABkcnMvc2hhcGV4bWwueG1sUEsFBgAAAAAGAAYAWwEAALID&#10;AAAAAA==&#10;" path="m0,710l3670,710,3670,0,0,0,0,71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-20;top:-20;height:1453;width:3735;" filled="f" stroked="f" coordsize="21600,216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96873F">
                        <w:pPr>
                          <w:spacing w:before="325" w:line="220" w:lineRule="auto"/>
                          <w:ind w:left="193"/>
                          <w:rPr>
                            <w:rFonts w:ascii="Times New Roman" w:hAnsi="Times New Roman" w:eastAsia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8"/>
                            <w:sz w:val="36"/>
                            <w:szCs w:val="36"/>
                          </w:rPr>
                          <w:t>男生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FFFFFF"/>
                            <w:spacing w:val="-8"/>
                            <w:sz w:val="36"/>
                            <w:szCs w:val="36"/>
                            <w:lang w:val="en-US" w:eastAsia="zh-CN"/>
                          </w:rPr>
                          <w:t>268</w:t>
                        </w:r>
                        <w:r>
                          <w:rPr>
                            <w:rFonts w:ascii="宋体" w:hAnsi="宋体" w:eastAsia="宋体" w:cs="宋体"/>
                            <w:color w:val="FFFFFF"/>
                            <w:spacing w:val="-8"/>
                            <w:sz w:val="36"/>
                            <w:szCs w:val="36"/>
                          </w:rPr>
                          <w:t>人，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FFFFFF"/>
                            <w:spacing w:val="-8"/>
                            <w:sz w:val="36"/>
                            <w:szCs w:val="36"/>
                            <w:lang w:val="en-US" w:eastAsia="zh-CN"/>
                          </w:rPr>
                          <w:t>29.2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FFFFFF"/>
                            <w:spacing w:val="-8"/>
                            <w:sz w:val="36"/>
                            <w:szCs w:val="36"/>
                          </w:rPr>
                          <w:t>%</w:t>
                        </w:r>
                      </w:p>
                      <w:p w14:paraId="0E258022">
                        <w:pPr>
                          <w:spacing w:before="272" w:line="220" w:lineRule="auto"/>
                          <w:ind w:left="212"/>
                          <w:rPr>
                            <w:rFonts w:ascii="Times New Roman" w:hAnsi="Times New Roman" w:eastAsia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FFFF"/>
                            <w:spacing w:val="-8"/>
                            <w:sz w:val="36"/>
                            <w:szCs w:val="36"/>
                          </w:rPr>
                          <w:t>女生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FFFFFF"/>
                            <w:spacing w:val="-8"/>
                            <w:sz w:val="36"/>
                            <w:szCs w:val="36"/>
                            <w:lang w:val="en-US" w:eastAsia="zh-CN"/>
                          </w:rPr>
                          <w:t>950</w:t>
                        </w:r>
                        <w:r>
                          <w:rPr>
                            <w:rFonts w:ascii="宋体" w:hAnsi="宋体" w:eastAsia="宋体" w:cs="宋体"/>
                            <w:color w:val="FFFFFF"/>
                            <w:spacing w:val="-8"/>
                            <w:sz w:val="36"/>
                            <w:szCs w:val="36"/>
                          </w:rPr>
                          <w:t>人，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FFFFFF"/>
                            <w:spacing w:val="-8"/>
                            <w:sz w:val="36"/>
                            <w:szCs w:val="36"/>
                            <w:lang w:val="en-US" w:eastAsia="zh-CN"/>
                          </w:rPr>
                          <w:t>70.8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FFFFFF"/>
                            <w:spacing w:val="-8"/>
                            <w:sz w:val="36"/>
                            <w:szCs w:val="36"/>
                          </w:rPr>
                          <w:t>%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DD7638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3" w:line="576" w:lineRule="exact"/>
        <w:ind w:left="3838"/>
        <w:textAlignment w:val="baseline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9DD9"/>
          <w:spacing w:val="-2"/>
          <w:sz w:val="40"/>
          <w:szCs w:val="40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color w:val="4F81BD" w:themeColor="accent1"/>
          <w:spacing w:val="-2"/>
          <w:sz w:val="40"/>
          <w:szCs w:val="40"/>
          <w14:textFill>
            <w14:solidFill>
              <w14:schemeClr w14:val="accent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b/>
          <w:bCs/>
          <w:color w:val="4F81BD" w:themeColor="accent1"/>
          <w:spacing w:val="-2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3.5</w:t>
      </w:r>
    </w:p>
    <w:p w14:paraId="7D7FA0D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82"/>
        <w:textAlignment w:val="baseline"/>
        <w:outlineLvl w:val="2"/>
        <w:rPr>
          <w:rFonts w:ascii="Times New Roman" w:hAnsi="Times New Roman"/>
        </w:rPr>
      </w:pPr>
      <w:bookmarkStart w:id="12" w:name="bookmark27"/>
      <w:bookmarkEnd w:id="12"/>
      <w:r>
        <w:rPr>
          <w:rFonts w:ascii="Times New Roman" w:hAnsi="Times New Roman" w:eastAsia="黑体" w:cs="黑体"/>
          <w:b/>
          <w:bCs/>
          <w:color w:val="4BACC6"/>
          <w:spacing w:val="-7"/>
          <w:sz w:val="28"/>
          <w:szCs w:val="28"/>
        </w:rPr>
        <w:t>（四）生源结构</w:t>
      </w:r>
    </w:p>
    <w:p w14:paraId="3E6EFC5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firstLine="484"/>
        <w:jc w:val="both"/>
        <w:textAlignment w:val="baseline"/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</w:pP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届毕业生来自全国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个省（直辖市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自治区）。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以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eastAsia="zh-CN"/>
        </w:rPr>
        <w:t>吉林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省生源为主，</w:t>
      </w:r>
      <w:r>
        <w:rPr>
          <w:rFonts w:ascii="Times New Roman" w:hAnsi="Times New Roman" w:eastAsia="宋体" w:cs="宋体"/>
          <w:spacing w:val="-15"/>
          <w:sz w:val="24"/>
          <w:szCs w:val="24"/>
        </w:rPr>
        <w:t>所占比例为</w:t>
      </w:r>
      <w:r>
        <w:rPr>
          <w:rFonts w:hint="eastAsia" w:ascii="Times New Roman" w:hAnsi="Times New Roman" w:eastAsia="宋体" w:cs="Times New Roman"/>
          <w:spacing w:val="-15"/>
          <w:sz w:val="22"/>
          <w:szCs w:val="22"/>
          <w:lang w:val="en-US" w:eastAsia="zh-CN"/>
        </w:rPr>
        <w:t>84.2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15"/>
          <w:sz w:val="24"/>
          <w:szCs w:val="24"/>
        </w:rPr>
        <w:t>；省外生源主要来自</w:t>
      </w:r>
      <w:r>
        <w:rPr>
          <w:rFonts w:hint="eastAsia" w:ascii="Times New Roman" w:hAnsi="Times New Roman" w:eastAsia="宋体" w:cs="宋体"/>
          <w:spacing w:val="-15"/>
          <w:sz w:val="24"/>
          <w:szCs w:val="24"/>
          <w:lang w:val="en-US" w:eastAsia="zh-CN"/>
        </w:rPr>
        <w:t>贵州省（4.03%）、</w:t>
      </w:r>
      <w:r>
        <w:rPr>
          <w:rFonts w:hint="eastAsia" w:ascii="Times New Roman" w:hAnsi="Times New Roman" w:eastAsia="宋体" w:cs="宋体"/>
          <w:spacing w:val="-15"/>
          <w:sz w:val="24"/>
          <w:szCs w:val="24"/>
          <w:lang w:eastAsia="zh-CN"/>
        </w:rPr>
        <w:t>新疆维吾尔自治区</w:t>
      </w:r>
      <w:r>
        <w:rPr>
          <w:rFonts w:ascii="Times New Roman" w:hAnsi="Times New Roman" w:eastAsia="宋体" w:cs="宋体"/>
          <w:spacing w:val="-15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pacing w:val="-15"/>
          <w:sz w:val="24"/>
          <w:szCs w:val="24"/>
          <w:lang w:val="en-US" w:eastAsia="zh-CN"/>
        </w:rPr>
        <w:t>2.72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15"/>
          <w:sz w:val="24"/>
          <w:szCs w:val="24"/>
        </w:rPr>
        <w:t>）、</w:t>
      </w:r>
      <w:r>
        <w:rPr>
          <w:rFonts w:hint="eastAsia" w:ascii="Times New Roman" w:hAnsi="Times New Roman" w:eastAsia="宋体" w:cs="宋体"/>
          <w:spacing w:val="-16"/>
          <w:sz w:val="24"/>
          <w:szCs w:val="24"/>
          <w:lang w:val="en-US" w:eastAsia="zh-CN"/>
        </w:rPr>
        <w:t>四川</w:t>
      </w:r>
      <w:r>
        <w:rPr>
          <w:rFonts w:ascii="Times New Roman" w:hAnsi="Times New Roman" w:eastAsia="宋体" w:cs="宋体"/>
          <w:spacing w:val="-16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16"/>
          <w:sz w:val="24"/>
          <w:szCs w:val="24"/>
          <w:lang w:val="en-US" w:eastAsia="zh-CN"/>
        </w:rPr>
        <w:t xml:space="preserve">3.16 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16"/>
          <w:sz w:val="24"/>
          <w:szCs w:val="24"/>
        </w:rPr>
        <w:t>）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等省份（直辖市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/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自治区）。</w:t>
      </w:r>
      <w:bookmarkStart w:id="13" w:name="bookmark29"/>
      <w:bookmarkEnd w:id="13"/>
    </w:p>
    <w:p w14:paraId="5115F936">
      <w:pPr>
        <w:keepNext w:val="0"/>
        <w:keepLines w:val="0"/>
        <w:pageBreakBefore w:val="0"/>
        <w:tabs>
          <w:tab w:val="left" w:pos="38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  <w:t>二、毕业去向落实率及毕业去向</w:t>
      </w:r>
    </w:p>
    <w:p w14:paraId="59BAD97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576" w:lineRule="exact"/>
        <w:ind w:left="680"/>
        <w:textAlignment w:val="baseline"/>
        <w:outlineLvl w:val="2"/>
        <w:rPr>
          <w:rFonts w:ascii="Times New Roman" w:hAnsi="Times New Roman"/>
        </w:rPr>
      </w:pPr>
      <w:bookmarkStart w:id="14" w:name="bookmark31"/>
      <w:bookmarkEnd w:id="14"/>
      <w:r>
        <w:rPr>
          <w:rFonts w:ascii="Times New Roman" w:hAnsi="Times New Roman" w:eastAsia="黑体" w:cs="黑体"/>
          <w:b/>
          <w:bCs/>
          <w:color w:val="4BACC6"/>
          <w:spacing w:val="-4"/>
          <w:sz w:val="28"/>
          <w:szCs w:val="28"/>
        </w:rPr>
        <w:t>（一）总体毕业去向落实率及毕业去向</w:t>
      </w:r>
    </w:p>
    <w:p w14:paraId="0FD3D9F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97" w:right="201" w:firstLine="425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届毕业生毕业去向落实率为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74.84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。</w:t>
      </w:r>
    </w:p>
    <w:p w14:paraId="049CFFF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line="576" w:lineRule="exact"/>
        <w:ind w:left="98" w:firstLine="482"/>
        <w:jc w:val="both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eastAsia="宋体" w:cs="宋体"/>
          <w:spacing w:val="-12"/>
          <w:sz w:val="24"/>
          <w:szCs w:val="24"/>
        </w:rPr>
        <w:t>从其去向构成来看，</w:t>
      </w:r>
      <w:r>
        <w:rPr>
          <w:rFonts w:hint="eastAsia" w:ascii="Times New Roman" w:hAnsi="Times New Roman" w:eastAsia="宋体" w:cs="宋体"/>
          <w:spacing w:val="-12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12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2"/>
          <w:sz w:val="24"/>
          <w:szCs w:val="24"/>
        </w:rPr>
        <w:t>届毕业生以“</w:t>
      </w:r>
      <w:r>
        <w:rPr>
          <w:rFonts w:hint="eastAsia" w:ascii="Times New Roman" w:hAnsi="Times New Roman" w:eastAsia="宋体" w:cs="宋体"/>
          <w:spacing w:val="-12"/>
          <w:sz w:val="24"/>
          <w:szCs w:val="24"/>
        </w:rPr>
        <w:t>签就业协议形式就业</w:t>
      </w:r>
      <w:r>
        <w:rPr>
          <w:rFonts w:ascii="Times New Roman" w:hAnsi="Times New Roman" w:eastAsia="宋体" w:cs="宋体"/>
          <w:spacing w:val="-12"/>
          <w:sz w:val="24"/>
          <w:szCs w:val="24"/>
        </w:rPr>
        <w:t>”为主（</w:t>
      </w:r>
      <w:r>
        <w:rPr>
          <w:rFonts w:hint="eastAsia" w:ascii="Times New Roman" w:hAnsi="Times New Roman" w:eastAsia="宋体" w:cs="Times New Roman"/>
          <w:spacing w:val="-12"/>
          <w:sz w:val="24"/>
          <w:szCs w:val="24"/>
          <w:lang w:val="en-US" w:eastAsia="zh-CN"/>
        </w:rPr>
        <w:t>56.32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55"/>
          <w:w w:val="87"/>
          <w:sz w:val="24"/>
          <w:szCs w:val="24"/>
        </w:rPr>
        <w:t>），</w:t>
      </w:r>
      <w:r>
        <w:rPr>
          <w:rFonts w:ascii="Times New Roman" w:hAnsi="Times New Roman" w:eastAsia="宋体" w:cs="宋体"/>
          <w:spacing w:val="1"/>
          <w:sz w:val="24"/>
          <w:szCs w:val="24"/>
        </w:rPr>
        <w:t>其次为“</w:t>
      </w:r>
      <w:r>
        <w:rPr>
          <w:rFonts w:hint="eastAsia" w:ascii="Times New Roman" w:hAnsi="Times New Roman" w:eastAsia="宋体" w:cs="宋体"/>
          <w:spacing w:val="1"/>
          <w:sz w:val="24"/>
          <w:szCs w:val="24"/>
          <w:lang w:val="en-US" w:eastAsia="zh-CN"/>
        </w:rPr>
        <w:t>专科升普通本科</w:t>
      </w:r>
      <w:r>
        <w:rPr>
          <w:rFonts w:ascii="Times New Roman" w:hAnsi="Times New Roman" w:eastAsia="宋体" w:cs="宋体"/>
          <w:spacing w:val="1"/>
          <w:sz w:val="24"/>
          <w:szCs w:val="24"/>
        </w:rPr>
        <w:t>”（</w:t>
      </w:r>
      <w:r>
        <w:rPr>
          <w:rFonts w:hint="eastAsia" w:ascii="Times New Roman" w:hAnsi="Times New Roman" w:eastAsia="宋体" w:cs="Times New Roman"/>
          <w:spacing w:val="1"/>
          <w:sz w:val="24"/>
          <w:szCs w:val="24"/>
          <w:lang w:val="en-US" w:eastAsia="zh-CN"/>
        </w:rPr>
        <w:t>18.52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%</w:t>
      </w:r>
      <w:r>
        <w:rPr>
          <w:rFonts w:ascii="Times New Roman" w:hAnsi="Times New Roman" w:eastAsia="宋体" w:cs="宋体"/>
          <w:spacing w:val="1"/>
          <w:sz w:val="24"/>
          <w:szCs w:val="24"/>
        </w:rPr>
        <w:t>）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。</w:t>
      </w:r>
    </w:p>
    <w:p w14:paraId="2FA21E8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80"/>
        <w:textAlignment w:val="baseline"/>
        <w:outlineLvl w:val="2"/>
        <w:rPr>
          <w:rFonts w:ascii="Times New Roman" w:hAnsi="Times New Roman"/>
        </w:rPr>
      </w:pPr>
      <w:bookmarkStart w:id="15" w:name="bookmark33"/>
      <w:bookmarkEnd w:id="15"/>
      <w:r>
        <w:rPr>
          <w:rFonts w:ascii="Times New Roman" w:hAnsi="Times New Roman" w:eastAsia="黑体" w:cs="黑体"/>
          <w:b/>
          <w:bCs/>
          <w:color w:val="4BACC6"/>
          <w:spacing w:val="-4"/>
          <w:sz w:val="28"/>
          <w:szCs w:val="28"/>
        </w:rPr>
        <w:t>（二）各</w:t>
      </w:r>
      <w:r>
        <w:rPr>
          <w:rFonts w:hint="eastAsia" w:ascii="Times New Roman" w:hAnsi="Times New Roman" w:eastAsia="黑体" w:cs="黑体"/>
          <w:b/>
          <w:bCs/>
          <w:color w:val="4BACC6"/>
          <w:spacing w:val="-4"/>
          <w:sz w:val="28"/>
          <w:szCs w:val="28"/>
          <w:lang w:val="en-US" w:eastAsia="zh-CN"/>
        </w:rPr>
        <w:t>专业</w:t>
      </w:r>
      <w:r>
        <w:rPr>
          <w:rFonts w:ascii="Times New Roman" w:hAnsi="Times New Roman" w:eastAsia="黑体" w:cs="黑体"/>
          <w:b/>
          <w:bCs/>
          <w:color w:val="4BACC6"/>
          <w:spacing w:val="-4"/>
          <w:sz w:val="28"/>
          <w:szCs w:val="28"/>
        </w:rPr>
        <w:t>的毕业去向落实率</w:t>
      </w:r>
    </w:p>
    <w:p w14:paraId="64A7D0A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right="132" w:firstLine="481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spacing w:val="-13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13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3"/>
          <w:sz w:val="24"/>
          <w:szCs w:val="24"/>
        </w:rPr>
        <w:t>届毕业生分布在</w:t>
      </w:r>
      <w:r>
        <w:rPr>
          <w:rFonts w:hint="eastAsia" w:ascii="Times New Roman" w:hAnsi="Times New Roman" w:eastAsia="宋体" w:cs="Times New Roman"/>
          <w:spacing w:val="-13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宋体"/>
          <w:spacing w:val="-13"/>
          <w:sz w:val="24"/>
          <w:szCs w:val="24"/>
        </w:rPr>
        <w:t>个</w:t>
      </w:r>
      <w:r>
        <w:rPr>
          <w:rFonts w:hint="eastAsia" w:ascii="Times New Roman" w:hAnsi="Times New Roman" w:eastAsia="宋体" w:cs="宋体"/>
          <w:spacing w:val="-13"/>
          <w:sz w:val="24"/>
          <w:szCs w:val="24"/>
          <w:lang w:val="en-US" w:eastAsia="zh-CN"/>
        </w:rPr>
        <w:t>专业</w:t>
      </w:r>
      <w:r>
        <w:rPr>
          <w:rFonts w:ascii="Times New Roman" w:hAnsi="Times New Roman" w:eastAsia="宋体" w:cs="宋体"/>
          <w:spacing w:val="-13"/>
          <w:sz w:val="24"/>
          <w:szCs w:val="24"/>
        </w:rPr>
        <w:t>，</w:t>
      </w:r>
      <w:r>
        <w:rPr>
          <w:rFonts w:hint="eastAsia" w:ascii="Times New Roman" w:hAnsi="Times New Roman" w:eastAsia="宋体" w:cs="宋体"/>
          <w:spacing w:val="-13"/>
          <w:sz w:val="24"/>
          <w:szCs w:val="24"/>
          <w:lang w:eastAsia="zh-CN"/>
        </w:rPr>
        <w:t>其中</w:t>
      </w:r>
      <w:r>
        <w:rPr>
          <w:rFonts w:hint="eastAsia" w:ascii="Times New Roman" w:hAnsi="Times New Roman" w:eastAsia="宋体" w:cs="宋体"/>
          <w:spacing w:val="-13"/>
          <w:sz w:val="24"/>
          <w:szCs w:val="24"/>
          <w:lang w:val="en-US" w:eastAsia="zh-CN"/>
        </w:rPr>
        <w:t>护理</w:t>
      </w:r>
      <w:r>
        <w:rPr>
          <w:rFonts w:ascii="Times New Roman" w:hAnsi="Times New Roman" w:eastAsia="宋体" w:cs="宋体"/>
          <w:spacing w:val="-14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pacing w:val="-14"/>
          <w:sz w:val="24"/>
          <w:szCs w:val="24"/>
          <w:lang w:val="en-US" w:eastAsia="zh-CN"/>
        </w:rPr>
        <w:t xml:space="preserve">72.96 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14"/>
          <w:sz w:val="24"/>
          <w:szCs w:val="24"/>
        </w:rPr>
        <w:t>）、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医学检验技术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66.31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）、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药学（85.18%）、口腔医学技术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79.01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）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康复治疗技术（77.94%）、中药学（83.58%）、健康管理（72.20%）、医学生物技术（100%）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。</w:t>
      </w:r>
    </w:p>
    <w:p w14:paraId="0A4A799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81"/>
        <w:textAlignment w:val="baseline"/>
        <w:outlineLvl w:val="2"/>
        <w:rPr>
          <w:rFonts w:ascii="Times New Roman" w:hAnsi="Times New Roman"/>
        </w:rPr>
      </w:pPr>
      <w:bookmarkStart w:id="16" w:name="bookmark37"/>
      <w:bookmarkEnd w:id="16"/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（四）求职成功途径</w:t>
      </w:r>
    </w:p>
    <w:p w14:paraId="4458F31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firstLine="47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宋体" w:cs="宋体"/>
          <w:spacing w:val="-2"/>
          <w:sz w:val="24"/>
          <w:szCs w:val="24"/>
        </w:rPr>
        <w:t>毕业生落实第一份工作的主要渠道均为“通过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就业平台等网络媒体看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到招聘信息”占比为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78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eastAsia="zh-CN"/>
        </w:rPr>
        <w:t>。</w:t>
      </w:r>
    </w:p>
    <w:p w14:paraId="74EE326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680"/>
        <w:textAlignment w:val="baseline"/>
        <w:outlineLvl w:val="2"/>
        <w:rPr>
          <w:rFonts w:ascii="Times New Roman" w:hAnsi="Times New Roman"/>
        </w:rPr>
      </w:pPr>
      <w:bookmarkStart w:id="17" w:name="bookmark39"/>
      <w:bookmarkEnd w:id="17"/>
      <w:r>
        <w:rPr>
          <w:rFonts w:ascii="Times New Roman" w:hAnsi="Times New Roman" w:eastAsia="黑体" w:cs="黑体"/>
          <w:b/>
          <w:bCs/>
          <w:color w:val="4BACC6"/>
          <w:spacing w:val="-5"/>
          <w:sz w:val="28"/>
          <w:szCs w:val="28"/>
        </w:rPr>
        <w:t>（五）待就业情况分析</w:t>
      </w:r>
    </w:p>
    <w:p w14:paraId="00938F4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97" w:right="101" w:firstLine="476"/>
        <w:textAlignment w:val="baseline"/>
        <w:rPr>
          <w:rFonts w:hint="eastAsia" w:ascii="Times New Roman" w:hAnsi="Times New Roman" w:eastAsia="宋体" w:cs="宋体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pacing w:val="-9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9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9"/>
          <w:sz w:val="24"/>
          <w:szCs w:val="24"/>
        </w:rPr>
        <w:t>届待就业的毕业生共</w:t>
      </w:r>
      <w:r>
        <w:rPr>
          <w:rFonts w:hint="eastAsia" w:ascii="Times New Roman" w:hAnsi="Times New Roman" w:eastAsia="宋体" w:cs="宋体"/>
          <w:spacing w:val="-9"/>
          <w:sz w:val="24"/>
          <w:szCs w:val="24"/>
          <w:lang w:val="en-US" w:eastAsia="zh-CN"/>
        </w:rPr>
        <w:t>231</w:t>
      </w:r>
      <w:r>
        <w:rPr>
          <w:rFonts w:ascii="Times New Roman" w:hAnsi="Times New Roman" w:eastAsia="宋体" w:cs="宋体"/>
          <w:spacing w:val="-9"/>
          <w:sz w:val="24"/>
          <w:szCs w:val="24"/>
        </w:rPr>
        <w:t>人</w:t>
      </w:r>
      <w:r>
        <w:rPr>
          <w:rFonts w:ascii="Times New Roman" w:hAnsi="Times New Roman" w:eastAsia="宋体" w:cs="宋体"/>
          <w:spacing w:val="-30"/>
          <w:sz w:val="24"/>
          <w:szCs w:val="24"/>
        </w:rPr>
        <w:t>，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对待就业毕业生进一步调研显示：目前主要在有就业意愿</w:t>
      </w:r>
      <w:r>
        <w:rPr>
          <w:rFonts w:ascii="Times New Roman" w:hAnsi="Times New Roman" w:eastAsia="宋体" w:cs="宋体"/>
          <w:spacing w:val="-9"/>
          <w:sz w:val="24"/>
          <w:szCs w:val="24"/>
        </w:rPr>
        <w:t>尚未就业（求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职中、拟参加公招考试、拟升学）占比为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lang w:eastAsia="zh-CN"/>
        </w:rPr>
        <w:t>。</w:t>
      </w:r>
    </w:p>
    <w:p w14:paraId="40D55EB5">
      <w:pPr>
        <w:keepNext w:val="0"/>
        <w:keepLines w:val="0"/>
        <w:pageBreakBefore w:val="0"/>
        <w:tabs>
          <w:tab w:val="left" w:pos="70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76" w:lineRule="exact"/>
        <w:textAlignment w:val="baseline"/>
        <w:outlineLvl w:val="1"/>
        <w:rPr>
          <w:rFonts w:hint="eastAsia" w:ascii="Times New Roman" w:hAnsi="Times New Roman" w:eastAsia="宋体" w:cs="Calibri"/>
          <w:sz w:val="18"/>
          <w:szCs w:val="18"/>
          <w:lang w:eastAsia="zh-C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575935" cy="38100"/>
                <wp:effectExtent l="0" t="0" r="5715" b="0"/>
                <wp:wrapNone/>
                <wp:docPr id="126" name="任意多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80" h="60">
                              <a:moveTo>
                                <a:pt x="0" y="60"/>
                              </a:moveTo>
                              <a:lnTo>
                                <a:pt x="60" y="6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  <a:path w="8780" h="60">
                              <a:moveTo>
                                <a:pt x="0" y="60"/>
                              </a:moveTo>
                              <a:lnTo>
                                <a:pt x="60" y="6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  <a:path w="8780" h="60">
                              <a:moveTo>
                                <a:pt x="60" y="60"/>
                              </a:moveTo>
                              <a:lnTo>
                                <a:pt x="8720" y="60"/>
                              </a:lnTo>
                              <a:lnTo>
                                <a:pt x="872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close/>
                            </a:path>
                            <a:path w="8780" h="60">
                              <a:moveTo>
                                <a:pt x="8720" y="60"/>
                              </a:moveTo>
                              <a:lnTo>
                                <a:pt x="8780" y="60"/>
                              </a:lnTo>
                              <a:lnTo>
                                <a:pt x="8780" y="0"/>
                              </a:lnTo>
                              <a:lnTo>
                                <a:pt x="8720" y="0"/>
                              </a:lnTo>
                              <a:lnTo>
                                <a:pt x="8720" y="60"/>
                              </a:lnTo>
                              <a:close/>
                            </a:path>
                            <a:path w="8780" h="60">
                              <a:moveTo>
                                <a:pt x="8720" y="60"/>
                              </a:moveTo>
                              <a:lnTo>
                                <a:pt x="8780" y="60"/>
                              </a:lnTo>
                              <a:lnTo>
                                <a:pt x="8780" y="0"/>
                              </a:lnTo>
                              <a:lnTo>
                                <a:pt x="8720" y="0"/>
                              </a:lnTo>
                              <a:lnTo>
                                <a:pt x="87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15.25pt;height:3pt;width:439.05pt;z-index:-251645952;mso-width-relative:page;mso-height-relative:page;" fillcolor="#FFFFFF" filled="t" stroked="f" coordsize="8780,60" o:gfxdata="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xJ0HY1QAAAAYBAAAPAAAAAAAAAAEAIAAAACIAAABkcnMvZG93bnJldi54bWxQSwECFAAUAAAA&#10;CACHTuJAjZ8idmMCAAA+CAAADgAAAAAAAAABACAAAAAkAQAAZHJzL2Uyb0RvYy54bWxQSwUGAAAA&#10;AAYABgBZAQAA+QUAAAAA&#10;" path="m0,60l60,60,60,0,0,0,0,60xem0,60l60,60,60,0,0,0,0,60xem60,60l8720,60,8720,0,60,0,60,60xem8720,60l8780,60,8780,0,8720,0,8720,60xem8720,60l8780,60,8780,0,8720,0,8720,6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Start w:id="18" w:name="bookmark41"/>
      <w:bookmarkEnd w:id="18"/>
      <w:r>
        <w:rPr>
          <w:rFonts w:ascii="Times New Roman" w:hAnsi="Times New Roman" w:eastAsia="黑体" w:cs="黑体"/>
          <w:color w:val="4BACC6"/>
          <w:sz w:val="30"/>
          <w:szCs w:val="30"/>
          <w:u w:val="single" w:color="FFFFFF"/>
        </w:rPr>
        <w:tab/>
      </w:r>
      <w:r>
        <w:rPr>
          <w:rFonts w:ascii="Times New Roman" w:hAnsi="Times New Roman" w:eastAsia="黑体" w:cs="黑体"/>
          <w:b/>
          <w:bCs/>
          <w:color w:val="4BACC6"/>
          <w:sz w:val="30"/>
          <w:szCs w:val="30"/>
          <w:u w:val="single" w:color="FFFFFF"/>
        </w:rPr>
        <w:t>三、对社会贡献度</w:t>
      </w:r>
    </w:p>
    <w:p w14:paraId="2DB331F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576" w:lineRule="exact"/>
        <w:ind w:left="680"/>
        <w:textAlignment w:val="baseline"/>
        <w:outlineLvl w:val="2"/>
        <w:rPr>
          <w:rFonts w:ascii="Times New Roman" w:hAnsi="Times New Roman"/>
        </w:rPr>
      </w:pPr>
      <w:bookmarkStart w:id="19" w:name="bookmark43"/>
      <w:bookmarkEnd w:id="19"/>
      <w:bookmarkStart w:id="20" w:name="bookmark111"/>
      <w:bookmarkEnd w:id="20"/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（一）就业地区分布</w:t>
      </w:r>
    </w:p>
    <w:p w14:paraId="79B0BB3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93" w:right="24" w:firstLine="488"/>
        <w:jc w:val="both"/>
        <w:textAlignment w:val="baseline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ascii="Times New Roman" w:hAnsi="Times New Roman" w:eastAsia="宋体" w:cs="宋体"/>
          <w:b/>
          <w:bCs/>
          <w:color w:val="4BACC6"/>
          <w:spacing w:val="-5"/>
          <w:sz w:val="24"/>
          <w:szCs w:val="24"/>
        </w:rPr>
        <w:t>就业区域分布：</w:t>
      </w:r>
      <w:r>
        <w:rPr>
          <w:rFonts w:hint="eastAsia" w:ascii="Times New Roman" w:hAnsi="Times New Roman" w:eastAsia="宋体" w:cs="宋体"/>
          <w:spacing w:val="-5"/>
          <w:sz w:val="24"/>
          <w:szCs w:val="24"/>
          <w:lang w:eastAsia="zh-CN"/>
        </w:rPr>
        <w:t>吉林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省内为</w:t>
      </w:r>
      <w:r>
        <w:rPr>
          <w:rFonts w:hint="eastAsia" w:ascii="Times New Roman" w:hAnsi="Times New Roman" w:eastAsia="宋体" w:cs="宋体"/>
          <w:spacing w:val="-5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届毕业生就业主战场，占比为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val="en-US" w:eastAsia="zh-CN"/>
        </w:rPr>
        <w:t>88.94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；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其中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毕业生在其他省份就业占比为11.06%</w:t>
      </w:r>
    </w:p>
    <w:p w14:paraId="7E0E47F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18" w:right="16" w:firstLine="486"/>
        <w:jc w:val="both"/>
        <w:textAlignment w:val="baseline"/>
        <w:rPr>
          <w:rFonts w:ascii="Times New Roman" w:hAnsi="Times New Roman"/>
          <w:lang w:val="en-US" w:eastAsia="en-US"/>
        </w:rPr>
      </w:pPr>
      <w:r>
        <w:rPr>
          <w:rFonts w:ascii="Times New Roman" w:hAnsi="Times New Roman" w:eastAsia="宋体" w:cs="宋体"/>
          <w:b/>
          <w:bCs/>
          <w:color w:val="4BACC6"/>
          <w:spacing w:val="-2"/>
          <w:sz w:val="24"/>
          <w:szCs w:val="24"/>
        </w:rPr>
        <w:t>省内就业城市：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吉林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省内就业的毕业生主要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流向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通化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市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19.80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）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长春市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22.09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）、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松原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市（7.69%）、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辽源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市（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4.25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10"/>
          <w:sz w:val="24"/>
          <w:szCs w:val="24"/>
        </w:rPr>
        <w:t>）</w:t>
      </w:r>
      <w:r>
        <w:rPr>
          <w:rFonts w:hint="eastAsia" w:ascii="Times New Roman" w:hAnsi="Times New Roman" w:eastAsia="宋体" w:cs="宋体"/>
          <w:spacing w:val="-10"/>
          <w:sz w:val="24"/>
          <w:szCs w:val="24"/>
          <w:lang w:val="en-US" w:eastAsia="zh-CN"/>
        </w:rPr>
        <w:t>等其他县市</w:t>
      </w:r>
      <w:r>
        <w:rPr>
          <w:rFonts w:hint="eastAsia" w:ascii="Times New Roman" w:hAnsi="Times New Roman" w:eastAsia="宋体" w:cs="宋体"/>
          <w:spacing w:val="-10"/>
          <w:sz w:val="24"/>
          <w:szCs w:val="24"/>
          <w:lang w:eastAsia="zh-CN"/>
        </w:rPr>
        <w:t>。</w:t>
      </w:r>
    </w:p>
    <w:p w14:paraId="1C8886E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36" w:right="4" w:firstLine="462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宋体" w:cs="宋体"/>
          <w:spacing w:val="-2"/>
          <w:sz w:val="24"/>
          <w:szCs w:val="24"/>
        </w:rPr>
        <w:t>生源地与就业地域交叉分析：省内生源中，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93.22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选择留在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本省工作；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39.63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的省外生源也优先考虑在</w:t>
      </w:r>
      <w:r>
        <w:rPr>
          <w:rFonts w:hint="eastAsia" w:ascii="Times New Roman" w:hAnsi="Times New Roman" w:eastAsia="宋体" w:cs="宋体"/>
          <w:spacing w:val="-4"/>
          <w:sz w:val="24"/>
          <w:szCs w:val="24"/>
          <w:lang w:eastAsia="zh-CN"/>
        </w:rPr>
        <w:t>吉林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省内就业。</w:t>
      </w:r>
    </w:p>
    <w:p w14:paraId="4DCB0E3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98"/>
        <w:textAlignment w:val="baseline"/>
        <w:outlineLvl w:val="2"/>
        <w:rPr>
          <w:rFonts w:ascii="Times New Roman" w:hAnsi="Times New Roman"/>
        </w:rPr>
      </w:pPr>
      <w:bookmarkStart w:id="21" w:name="bookmark45"/>
      <w:bookmarkEnd w:id="21"/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（二）就业行业分布</w:t>
      </w:r>
    </w:p>
    <w:p w14:paraId="0ABBD6E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firstLine="501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届毕业生行业布局与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专业设置及培养定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位相契合；主要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流向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“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卫生和社会工作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”（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21.80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）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、“</w:t>
      </w:r>
      <w:r>
        <w:rPr>
          <w:rFonts w:hint="eastAsia" w:ascii="Times New Roman" w:hAnsi="Times New Roman" w:eastAsia="宋体" w:cs="宋体"/>
          <w:spacing w:val="-4"/>
          <w:sz w:val="24"/>
          <w:szCs w:val="24"/>
          <w:lang w:val="en-US" w:eastAsia="zh-CN"/>
        </w:rPr>
        <w:t>批发和零售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”（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lang w:val="en-US" w:eastAsia="zh-CN"/>
        </w:rPr>
        <w:t>13.70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）、“</w:t>
      </w:r>
      <w:r>
        <w:rPr>
          <w:rFonts w:hint="eastAsia" w:ascii="Times New Roman" w:hAnsi="Times New Roman" w:eastAsia="宋体" w:cs="宋体"/>
          <w:spacing w:val="-8"/>
          <w:sz w:val="24"/>
          <w:szCs w:val="24"/>
        </w:rPr>
        <w:t>居民服务、修理和其他服务业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”（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lang w:val="en-US" w:eastAsia="zh-CN"/>
        </w:rPr>
        <w:t>4.7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）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、“制造业”（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5.8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）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住宿和餐饮（4.1%）</w:t>
      </w:r>
      <w:r>
        <w:rPr>
          <w:rFonts w:ascii="Times New Roman" w:hAnsi="Times New Roman" w:eastAsia="宋体" w:cs="宋体"/>
          <w:spacing w:val="-8"/>
          <w:sz w:val="24"/>
          <w:szCs w:val="24"/>
        </w:rPr>
        <w:t>。</w:t>
      </w:r>
    </w:p>
    <w:p w14:paraId="46B00D8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86" w:right="276" w:firstLine="492"/>
        <w:textAlignment w:val="baseline"/>
        <w:rPr>
          <w:rFonts w:ascii="Times New Roman" w:hAnsi="Times New Roman" w:eastAsia="黑体" w:cs="黑体"/>
          <w:sz w:val="21"/>
          <w:szCs w:val="21"/>
        </w:rPr>
      </w:pPr>
      <w:bookmarkStart w:id="22" w:name="bookmark47"/>
      <w:bookmarkEnd w:id="22"/>
      <w:r>
        <w:rPr>
          <w:rFonts w:hint="eastAsia" w:ascii="Times New Roman" w:hAnsi="Times New Roman" w:eastAsia="宋体" w:cs="Times New Roman"/>
          <w:spacing w:val="-3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届毕业生所就职的职位主要为“其他人员”，占比为“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65.1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”，其次为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“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卫生专业技术人员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”（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4.7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）及“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商业与服务人员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”（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1.90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）。</w:t>
      </w:r>
    </w:p>
    <w:p w14:paraId="3E9AEC2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91"/>
        <w:textAlignment w:val="baseline"/>
        <w:outlineLvl w:val="2"/>
        <w:rPr>
          <w:rFonts w:ascii="Times New Roman" w:hAnsi="Times New Roman"/>
        </w:rPr>
      </w:pPr>
      <w:bookmarkStart w:id="23" w:name="bookmark49"/>
      <w:bookmarkEnd w:id="23"/>
      <w:r>
        <w:rPr>
          <w:rFonts w:ascii="Times New Roman" w:hAnsi="Times New Roman" w:eastAsia="黑体" w:cs="黑体"/>
          <w:b/>
          <w:bCs/>
          <w:color w:val="4BACC6"/>
          <w:spacing w:val="-5"/>
          <w:sz w:val="28"/>
          <w:szCs w:val="28"/>
        </w:rPr>
        <w:t>（四）就业单位性质分布</w:t>
      </w:r>
    </w:p>
    <w:p w14:paraId="692E9FA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11" w:right="237" w:firstLine="482"/>
        <w:jc w:val="both"/>
        <w:textAlignment w:val="baseline"/>
        <w:rPr>
          <w:rFonts w:ascii="Times New Roman" w:hAnsi="Times New Roman" w:eastAsia="宋体" w:cs="宋体"/>
          <w:color w:val="4BACC6"/>
          <w:spacing w:val="-2"/>
          <w:sz w:val="18"/>
          <w:szCs w:val="18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届毕业生单位流向均较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为集中，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主要流向了其他企业（主要为“民营企业”</w:t>
      </w:r>
      <w:r>
        <w:rPr>
          <w:rFonts w:ascii="Times New Roman" w:hAnsi="Times New Roman" w:eastAsia="宋体" w:cs="宋体"/>
          <w:spacing w:val="2"/>
          <w:sz w:val="24"/>
          <w:szCs w:val="24"/>
        </w:rPr>
        <w:t>），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占比为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33.8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eastAsia="zh-CN"/>
        </w:rPr>
        <w:t>。</w:t>
      </w:r>
    </w:p>
    <w:p w14:paraId="3950D021">
      <w:pPr>
        <w:keepNext w:val="0"/>
        <w:keepLines w:val="0"/>
        <w:pageBreakBefore w:val="0"/>
        <w:tabs>
          <w:tab w:val="left" w:pos="406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76" w:lineRule="exact"/>
        <w:ind w:left="366"/>
        <w:textAlignment w:val="baseline"/>
        <w:rPr>
          <w:rFonts w:ascii="Times New Roman" w:hAnsi="Times New Roman"/>
        </w:rPr>
      </w:pPr>
      <w:bookmarkStart w:id="24" w:name="bookmark51"/>
      <w:bookmarkEnd w:id="24"/>
      <w:r>
        <w:rPr>
          <w:rFonts w:ascii="Times New Roman" w:hAnsi="Times New Roman" w:eastAsia="黑体" w:cs="黑体"/>
          <w:b/>
          <w:bCs/>
          <w:color w:val="4BACC6"/>
          <w:spacing w:val="-6"/>
          <w:sz w:val="30"/>
          <w:szCs w:val="30"/>
        </w:rPr>
        <w:t>四、深造及创业情况</w:t>
      </w:r>
    </w:p>
    <w:p w14:paraId="4329F7E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6" w:line="576" w:lineRule="exact"/>
        <w:ind w:left="680"/>
        <w:textAlignment w:val="baseline"/>
        <w:outlineLvl w:val="2"/>
        <w:rPr>
          <w:rFonts w:ascii="Times New Roman" w:hAnsi="Times New Roman"/>
        </w:rPr>
      </w:pPr>
      <w:bookmarkStart w:id="25" w:name="bookmark53"/>
      <w:bookmarkEnd w:id="25"/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（一）国内升学</w:t>
      </w:r>
    </w:p>
    <w:p w14:paraId="50551CF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99" w:right="188" w:firstLine="483"/>
        <w:textAlignment w:val="baseline"/>
        <w:rPr>
          <w:rFonts w:hint="eastAsia" w:ascii="Times New Roman" w:hAnsi="Times New Roman" w:eastAsia="宋体" w:cs="宋体"/>
          <w:sz w:val="18"/>
          <w:szCs w:val="18"/>
          <w:lang w:eastAsia="zh-CN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届毕业生中，共有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170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人选择国内升学深造，升学率为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18.52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较去年上升了0.72%。</w:t>
      </w:r>
    </w:p>
    <w:p w14:paraId="6152121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76" w:lineRule="exact"/>
        <w:ind w:left="97" w:right="164" w:firstLine="4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宋体" w:cs="宋体"/>
          <w:spacing w:val="-1"/>
          <w:sz w:val="24"/>
          <w:szCs w:val="24"/>
        </w:rPr>
        <w:t>毕业生升学院校主要流向了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长春科技学院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62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人）、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长春建筑学院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26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人）、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吉林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医药学院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人）、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吉林农业科技学院（11人）、吉林化工学院（10人）、白城师范学院（8人）、长春人文学院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（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人）、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北华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大学（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人）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长春中医药大学（7人）、长春财经学院（6人）、长春电子科技学院（4人）、长春大学（3人）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等院校。</w:t>
      </w:r>
      <w:bookmarkStart w:id="26" w:name="bookmark55"/>
      <w:bookmarkEnd w:id="26"/>
      <w:bookmarkStart w:id="27" w:name="bookmark56"/>
      <w:bookmarkEnd w:id="27"/>
    </w:p>
    <w:p w14:paraId="721E317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76" w:lineRule="exact"/>
        <w:ind w:left="2594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40640</wp:posOffset>
                </wp:positionV>
                <wp:extent cx="5499735" cy="423545"/>
                <wp:effectExtent l="0" t="0" r="5715" b="14605"/>
                <wp:wrapNone/>
                <wp:docPr id="76" name="Rec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0" y="40843"/>
                          <a:ext cx="5499734" cy="4235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6" o:spid="_x0000_s1026" o:spt="1" style="position:absolute;left:0pt;margin-left:3pt;margin-top:3.2pt;height:33.35pt;width:433.05pt;z-index:-251643904;mso-width-relative:page;mso-height-relative:page;" fillcolor="#4BACC6" filled="t" stroked="f" coordsize="21600,21600" o:gfxdata="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sDfLWAAAABgEAAA8AAAAAAAAAAQAgAAAAIgAAAGRycy9kb3ducmV2LnhtbFBL&#10;AQIUABQAAAAIAIdO4kDNz9/9MQIAAGwEAAAOAAAAAAAAAAEAIAAAACUBAABkcnMvZTJvRG9jLnht&#10;bFBLBQYAAAAABgAGAFkBAADI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28" w:name="bookmark76"/>
      <w:bookmarkEnd w:id="28"/>
      <w:bookmarkStart w:id="29" w:name="bookmark75"/>
      <w:bookmarkEnd w:id="29"/>
      <w:r>
        <w:rPr>
          <w:rFonts w:ascii="Times New Roman" w:hAnsi="Times New Roman" w:eastAsia="黑体" w:cs="黑体"/>
          <w:b/>
          <w:bCs/>
          <w:color w:val="FFFFFF"/>
          <w:spacing w:val="-4"/>
          <w:sz w:val="36"/>
          <w:szCs w:val="36"/>
        </w:rPr>
        <w:t>第</w:t>
      </w:r>
      <w:r>
        <w:rPr>
          <w:rFonts w:hint="eastAsia" w:ascii="Times New Roman" w:hAnsi="Times New Roman" w:eastAsia="黑体" w:cs="黑体"/>
          <w:b/>
          <w:bCs/>
          <w:color w:val="FFFFFF"/>
          <w:spacing w:val="-4"/>
          <w:sz w:val="36"/>
          <w:szCs w:val="36"/>
          <w:lang w:val="en-US" w:eastAsia="zh-CN"/>
        </w:rPr>
        <w:t>二</w:t>
      </w:r>
      <w:r>
        <w:rPr>
          <w:rFonts w:ascii="Times New Roman" w:hAnsi="Times New Roman" w:eastAsia="黑体" w:cs="黑体"/>
          <w:b/>
          <w:bCs/>
          <w:color w:val="FFFFFF"/>
          <w:spacing w:val="-4"/>
          <w:sz w:val="36"/>
          <w:szCs w:val="36"/>
        </w:rPr>
        <w:t>篇：就业质量相关分析</w:t>
      </w:r>
    </w:p>
    <w:p w14:paraId="024955D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83"/>
        <w:textAlignment w:val="baseline"/>
        <w:outlineLvl w:val="2"/>
        <w:rPr>
          <w:rFonts w:ascii="Times New Roman" w:hAnsi="Times New Roman"/>
        </w:rPr>
      </w:pPr>
      <w:bookmarkStart w:id="30" w:name="bookmark87"/>
      <w:bookmarkEnd w:id="30"/>
      <w:bookmarkStart w:id="31" w:name="bookmark91"/>
      <w:bookmarkEnd w:id="31"/>
      <w:bookmarkStart w:id="32" w:name="bookmark92"/>
      <w:bookmarkEnd w:id="32"/>
      <w:bookmarkStart w:id="33" w:name="bookmark90"/>
      <w:bookmarkEnd w:id="33"/>
      <w:bookmarkStart w:id="34" w:name="bookmark88"/>
      <w:bookmarkEnd w:id="34"/>
      <w:bookmarkStart w:id="35" w:name="bookmark78"/>
      <w:bookmarkEnd w:id="35"/>
      <w:bookmarkStart w:id="36" w:name="bookmark77"/>
      <w:bookmarkEnd w:id="36"/>
      <w:bookmarkStart w:id="37" w:name="bookmark89"/>
      <w:bookmarkEnd w:id="37"/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（</w:t>
      </w:r>
      <w:r>
        <w:rPr>
          <w:rFonts w:hint="eastAsia" w:ascii="Times New Roman" w:hAnsi="Times New Roman" w:eastAsia="黑体" w:cs="黑体"/>
          <w:b/>
          <w:bCs/>
          <w:color w:val="4BACC6"/>
          <w:spacing w:val="-6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）专业相关度</w:t>
      </w:r>
    </w:p>
    <w:p w14:paraId="57715C1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23" w:firstLine="466"/>
        <w:textAlignment w:val="baseline"/>
        <w:rPr>
          <w:rFonts w:ascii="Times New Roman" w:hAnsi="Times New Roman" w:eastAsia="宋体" w:cs="宋体"/>
          <w:color w:val="4BACC6"/>
          <w:spacing w:val="-1"/>
          <w:sz w:val="18"/>
          <w:szCs w:val="18"/>
        </w:rPr>
      </w:pPr>
      <w:r>
        <w:rPr>
          <w:rFonts w:ascii="Times New Roman" w:hAnsi="Times New Roman" w:eastAsia="宋体" w:cs="宋体"/>
          <w:b/>
          <w:bCs/>
          <w:color w:val="4BACC6"/>
          <w:spacing w:val="-3"/>
          <w:sz w:val="24"/>
          <w:szCs w:val="24"/>
        </w:rPr>
        <w:t>总体专业相关度：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35.65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的毕业生认为目前就职岗位与所学专业相关，其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中“相关”占比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15.38%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、基本相关占比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26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.92%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。</w:t>
      </w:r>
    </w:p>
    <w:p w14:paraId="3745F86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576" w:lineRule="exact"/>
        <w:ind w:firstLine="485"/>
        <w:jc w:val="both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b/>
          <w:bCs/>
          <w:color w:val="4BACC6"/>
          <w:spacing w:val="-2"/>
          <w:sz w:val="24"/>
          <w:szCs w:val="24"/>
        </w:rPr>
        <w:t>主要专业的专业相关度：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应用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护理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医学检验技术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专业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的毕业生目前工作的专业相关度相对较高，占比分别为60%、50%。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健康管理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专业的专科毕业生的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专业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相关度相对较低。</w:t>
      </w:r>
    </w:p>
    <w:p w14:paraId="17574E4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576" w:lineRule="exact"/>
        <w:ind w:left="583"/>
        <w:textAlignment w:val="baseline"/>
        <w:outlineLvl w:val="2"/>
        <w:rPr>
          <w:rFonts w:ascii="Times New Roman" w:hAnsi="Times New Roman"/>
        </w:rPr>
      </w:pPr>
      <w:bookmarkStart w:id="38" w:name="bookmark94"/>
      <w:bookmarkEnd w:id="38"/>
      <w:bookmarkStart w:id="39" w:name="bookmark93"/>
      <w:bookmarkEnd w:id="39"/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（</w:t>
      </w:r>
      <w:r>
        <w:rPr>
          <w:rFonts w:hint="eastAsia" w:ascii="Times New Roman" w:hAnsi="Times New Roman" w:eastAsia="黑体" w:cs="黑体"/>
          <w:b/>
          <w:bCs/>
          <w:color w:val="4BACC6"/>
          <w:spacing w:val="-6"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）工作满意度</w:t>
      </w:r>
    </w:p>
    <w:p w14:paraId="0A821A0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right="58" w:firstLine="485"/>
        <w:jc w:val="both"/>
        <w:textAlignment w:val="baseline"/>
        <w:rPr>
          <w:rFonts w:ascii="Times New Roman" w:hAnsi="Times New Roman" w:eastAsia="黑体" w:cs="黑体"/>
          <w:b/>
          <w:bCs/>
          <w:color w:val="4BACC6"/>
          <w:spacing w:val="-5"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color w:val="4BACC6"/>
          <w:spacing w:val="-1"/>
          <w:sz w:val="24"/>
          <w:szCs w:val="24"/>
        </w:rPr>
        <w:t>工作总体及各方面的满意度：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学院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届毕业生对目前工作总体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满意度为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5.26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；对工作内容、职业前景、工作薪酬的满意度分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别为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0.98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87.69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76.50%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。</w:t>
      </w:r>
      <w:bookmarkStart w:id="40" w:name="bookmark96"/>
      <w:bookmarkEnd w:id="40"/>
      <w:bookmarkStart w:id="41" w:name="bookmark95"/>
      <w:bookmarkEnd w:id="41"/>
    </w:p>
    <w:p w14:paraId="7CB1893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left="596"/>
        <w:textAlignment w:val="baseline"/>
        <w:outlineLvl w:val="2"/>
        <w:rPr>
          <w:rFonts w:ascii="Times New Roman" w:hAnsi="Times New Roman"/>
        </w:rPr>
      </w:pPr>
      <w:r>
        <w:rPr>
          <w:rFonts w:ascii="Times New Roman" w:hAnsi="Times New Roman" w:eastAsia="黑体" w:cs="黑体"/>
          <w:b/>
          <w:bCs/>
          <w:color w:val="4BACC6"/>
          <w:spacing w:val="-5"/>
          <w:sz w:val="28"/>
          <w:szCs w:val="28"/>
        </w:rPr>
        <w:t>（</w:t>
      </w:r>
      <w:r>
        <w:rPr>
          <w:rFonts w:hint="eastAsia" w:ascii="Times New Roman" w:hAnsi="Times New Roman" w:eastAsia="黑体" w:cs="黑体"/>
          <w:b/>
          <w:bCs/>
          <w:color w:val="4BACC6"/>
          <w:spacing w:val="-5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黑体" w:cs="黑体"/>
          <w:b/>
          <w:bCs/>
          <w:color w:val="4BACC6"/>
          <w:spacing w:val="-5"/>
          <w:sz w:val="28"/>
          <w:szCs w:val="28"/>
        </w:rPr>
        <w:t>）毕业生发展成长度</w:t>
      </w:r>
    </w:p>
    <w:p w14:paraId="19FE5AE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503"/>
        <w:textAlignment w:val="baseline"/>
        <w:rPr>
          <w:rFonts w:ascii="Times New Roman" w:hAnsi="Times New Roman" w:eastAsia="宋体" w:cs="宋体"/>
          <w:b/>
          <w:bCs/>
          <w:color w:val="4BACC6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4"/>
          <w:sz w:val="24"/>
          <w:szCs w:val="24"/>
        </w:rPr>
        <w:t>1.</w:t>
      </w:r>
      <w:r>
        <w:rPr>
          <w:rFonts w:ascii="Times New Roman" w:hAnsi="Times New Roman" w:eastAsia="宋体" w:cs="宋体"/>
          <w:b/>
          <w:bCs/>
          <w:color w:val="4BACC6"/>
          <w:spacing w:val="-4"/>
          <w:sz w:val="24"/>
          <w:szCs w:val="24"/>
        </w:rPr>
        <w:t>职业胜任度</w:t>
      </w:r>
    </w:p>
    <w:p w14:paraId="534E28EC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77BBF98">
      <w:pPr>
        <w:bidi w:val="0"/>
        <w:rPr>
          <w:lang w:val="en-US" w:eastAsia="en-US"/>
        </w:rPr>
      </w:pPr>
    </w:p>
    <w:p w14:paraId="099C8224">
      <w:pPr>
        <w:tabs>
          <w:tab w:val="left" w:pos="3597"/>
        </w:tabs>
        <w:bidi w:val="0"/>
        <w:ind w:firstLine="478" w:firstLineChars="200"/>
        <w:jc w:val="left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b/>
          <w:bCs/>
          <w:color w:val="4BACC6"/>
          <w:spacing w:val="-1"/>
          <w:sz w:val="24"/>
          <w:szCs w:val="24"/>
        </w:rPr>
        <w:t>总体职业胜任度：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届毕业生对于自己是否能够胜任当前工作情况的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工作胜任度为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94.68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，其中“完全能够胜任”所占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比例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9.36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，“能够胜任”所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占比例为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7.68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，可见目前已落实的工作整体与自身的综合素质比较匹配。</w:t>
      </w:r>
    </w:p>
    <w:p w14:paraId="4E38EB60">
      <w:pPr>
        <w:keepNext w:val="0"/>
        <w:keepLines w:val="0"/>
        <w:pageBreakBefore w:val="0"/>
        <w:tabs>
          <w:tab w:val="left" w:pos="328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3"/>
          <w:sz w:val="24"/>
          <w:szCs w:val="24"/>
        </w:rPr>
        <w:t>2.</w:t>
      </w:r>
      <w:r>
        <w:rPr>
          <w:rFonts w:ascii="Times New Roman" w:hAnsi="Times New Roman" w:eastAsia="宋体" w:cs="宋体"/>
          <w:b/>
          <w:bCs/>
          <w:color w:val="4BACC6"/>
          <w:spacing w:val="-3"/>
          <w:sz w:val="24"/>
          <w:szCs w:val="24"/>
        </w:rPr>
        <w:t>工作稳定性</w:t>
      </w:r>
    </w:p>
    <w:p w14:paraId="6D63F39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firstLine="472" w:firstLineChars="200"/>
        <w:jc w:val="both"/>
        <w:textAlignment w:val="baseline"/>
        <w:rPr>
          <w:rFonts w:ascii="Times New Roman" w:hAnsi="Times New Roman" w:eastAsia="宋体" w:cs="宋体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我院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届毕业生工作稳定性较高，占比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73.69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。离职率为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26.31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。</w:t>
      </w:r>
    </w:p>
    <w:p w14:paraId="2664874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firstLine="472" w:firstLineChars="200"/>
        <w:jc w:val="both"/>
        <w:textAlignment w:val="baseline"/>
        <w:rPr>
          <w:rFonts w:ascii="Times New Roman" w:hAnsi="Times New Roman" w:eastAsia="宋体" w:cs="宋体"/>
          <w:spacing w:val="-2"/>
          <w:sz w:val="24"/>
          <w:szCs w:val="24"/>
        </w:rPr>
      </w:pPr>
    </w:p>
    <w:p w14:paraId="1355984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76" w:lineRule="exact"/>
        <w:ind w:left="2776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40005</wp:posOffset>
                </wp:positionV>
                <wp:extent cx="5499735" cy="433705"/>
                <wp:effectExtent l="0" t="0" r="5715" b="4445"/>
                <wp:wrapNone/>
                <wp:docPr id="178" name="Rec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0" y="40510"/>
                          <a:ext cx="5499734" cy="43370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78" o:spid="_x0000_s1026" o:spt="1" style="position:absolute;left:0pt;margin-left:3pt;margin-top:3.15pt;height:34.15pt;width:433.05pt;z-index:-251641856;mso-width-relative:page;mso-height-relative:page;" fillcolor="#4BACC6" filled="t" stroked="f" coordsize="21600,21600" o:gfxdata="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oscF1wAAAAYBAAAPAAAAAAAAAAEAIAAAACIAAABkcnMvZG93bnJldi54bWxQ&#10;SwECFAAUAAAACACHTuJA/BKD9jECAABuBAAADgAAAAAAAAABACAAAAAm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bookmarkStart w:id="42" w:name="bookmark98"/>
      <w:bookmarkEnd w:id="42"/>
      <w:bookmarkStart w:id="43" w:name="bookmark97"/>
      <w:bookmarkEnd w:id="43"/>
      <w:r>
        <w:rPr>
          <w:rFonts w:ascii="Times New Roman" w:hAnsi="Times New Roman" w:eastAsia="黑体" w:cs="黑体"/>
          <w:b/>
          <w:bCs/>
          <w:color w:val="FFFFFF"/>
          <w:spacing w:val="-4"/>
          <w:sz w:val="36"/>
          <w:szCs w:val="36"/>
        </w:rPr>
        <w:t>第</w:t>
      </w:r>
      <w:r>
        <w:rPr>
          <w:rFonts w:hint="eastAsia" w:ascii="Times New Roman" w:hAnsi="Times New Roman" w:eastAsia="黑体" w:cs="黑体"/>
          <w:b/>
          <w:bCs/>
          <w:color w:val="FFFFFF"/>
          <w:spacing w:val="-4"/>
          <w:sz w:val="36"/>
          <w:szCs w:val="36"/>
          <w:lang w:val="en-US" w:eastAsia="zh-CN"/>
        </w:rPr>
        <w:t>三</w:t>
      </w:r>
      <w:r>
        <w:rPr>
          <w:rFonts w:ascii="Times New Roman" w:hAnsi="Times New Roman" w:eastAsia="黑体" w:cs="黑体"/>
          <w:b/>
          <w:bCs/>
          <w:color w:val="FFFFFF"/>
          <w:spacing w:val="-4"/>
          <w:sz w:val="36"/>
          <w:szCs w:val="36"/>
        </w:rPr>
        <w:t>篇：毕业生调研评价</w:t>
      </w:r>
      <w:r>
        <w:rPr>
          <w:rFonts w:ascii="Times New Roman" w:hAnsi="Times New Roman"/>
          <w:position w:val="-1"/>
        </w:rPr>
        <mc:AlternateContent>
          <mc:Choice Requires="wps">
            <w:drawing>
              <wp:inline distT="0" distB="0" distL="114300" distR="114300">
                <wp:extent cx="5575935" cy="38100"/>
                <wp:effectExtent l="0" t="0" r="5715" b="0"/>
                <wp:docPr id="134" name="任意多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38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80" h="60">
                              <a:moveTo>
                                <a:pt x="0" y="60"/>
                              </a:moveTo>
                              <a:lnTo>
                                <a:pt x="60" y="6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  <a:path w="8780" h="60">
                              <a:moveTo>
                                <a:pt x="0" y="60"/>
                              </a:moveTo>
                              <a:lnTo>
                                <a:pt x="60" y="6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  <a:path w="8780" h="60">
                              <a:moveTo>
                                <a:pt x="60" y="60"/>
                              </a:moveTo>
                              <a:lnTo>
                                <a:pt x="8720" y="60"/>
                              </a:lnTo>
                              <a:lnTo>
                                <a:pt x="8720" y="0"/>
                              </a:lnTo>
                              <a:lnTo>
                                <a:pt x="60" y="0"/>
                              </a:lnTo>
                              <a:lnTo>
                                <a:pt x="60" y="60"/>
                              </a:lnTo>
                              <a:close/>
                            </a:path>
                            <a:path w="8780" h="60">
                              <a:moveTo>
                                <a:pt x="8720" y="60"/>
                              </a:moveTo>
                              <a:lnTo>
                                <a:pt x="8780" y="60"/>
                              </a:lnTo>
                              <a:lnTo>
                                <a:pt x="8780" y="0"/>
                              </a:lnTo>
                              <a:lnTo>
                                <a:pt x="8720" y="0"/>
                              </a:lnTo>
                              <a:lnTo>
                                <a:pt x="8720" y="60"/>
                              </a:lnTo>
                              <a:close/>
                            </a:path>
                            <a:path w="8780" h="60">
                              <a:moveTo>
                                <a:pt x="8720" y="60"/>
                              </a:moveTo>
                              <a:lnTo>
                                <a:pt x="8780" y="60"/>
                              </a:lnTo>
                              <a:lnTo>
                                <a:pt x="8780" y="0"/>
                              </a:lnTo>
                              <a:lnTo>
                                <a:pt x="8720" y="0"/>
                              </a:lnTo>
                              <a:lnTo>
                                <a:pt x="87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3pt;width:439.05pt;" fillcolor="#FFFFFF" filled="t" stroked="f" coordsize="8780,60" o:gfxdata="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q1IGNMAAAADAQAADwAAAAAAAAABACAAAAAiAAAAZHJzL2Rvd25yZXYueG1sUEsBAhQAFAAAAAgA&#10;h07iQCEQXudjAgAAPggAAA4AAAAAAAAAAQAgAAAAIgEAAGRycy9lMm9Eb2MueG1sUEsFBgAAAAAG&#10;AAYAWQEAAPcFAAAAAA==&#10;" path="m0,60l60,60,60,0,0,0,0,60xem0,60l60,60,60,0,0,0,0,60xem60,60l8720,60,8720,0,60,0,60,60xem8720,60l8780,60,8780,0,8720,0,8720,60xem8720,60l8780,60,8780,0,8720,0,8720,60xe"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43C2B83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76" w:lineRule="exact"/>
        <w:ind w:left="707"/>
        <w:textAlignment w:val="baseline"/>
        <w:outlineLvl w:val="0"/>
        <w:rPr>
          <w:rFonts w:ascii="Times New Roman" w:hAnsi="Times New Roman"/>
        </w:rPr>
      </w:pPr>
      <w:bookmarkStart w:id="44" w:name="bookmark99"/>
      <w:bookmarkEnd w:id="44"/>
      <w:bookmarkStart w:id="45" w:name="bookmark100"/>
      <w:bookmarkEnd w:id="45"/>
      <w:r>
        <w:rPr>
          <w:rFonts w:ascii="Times New Roman" w:hAnsi="Times New Roman" w:eastAsia="黑体" w:cs="黑体"/>
          <w:b/>
          <w:bCs/>
          <w:color w:val="4BACC6"/>
          <w:spacing w:val="-5"/>
          <w:sz w:val="30"/>
          <w:szCs w:val="30"/>
        </w:rPr>
        <w:t>一、毕业生对人才培养的影响</w:t>
      </w:r>
    </w:p>
    <w:p w14:paraId="5549376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76" w:lineRule="exact"/>
        <w:ind w:left="680"/>
        <w:textAlignment w:val="baseline"/>
        <w:outlineLvl w:val="2"/>
        <w:rPr>
          <w:rFonts w:ascii="Times New Roman" w:hAnsi="Times New Roman"/>
        </w:rPr>
      </w:pPr>
      <w:bookmarkStart w:id="46" w:name="bookmark101"/>
      <w:bookmarkEnd w:id="46"/>
      <w:bookmarkStart w:id="47" w:name="bookmark102"/>
      <w:bookmarkEnd w:id="47"/>
      <w:r>
        <w:rPr>
          <w:rFonts w:ascii="Times New Roman" w:hAnsi="Times New Roman" w:eastAsia="黑体" w:cs="黑体"/>
          <w:b/>
          <w:bCs/>
          <w:color w:val="4BACC6"/>
          <w:spacing w:val="-7"/>
          <w:sz w:val="28"/>
          <w:szCs w:val="28"/>
        </w:rPr>
        <w:t>（一）母校整体评价</w:t>
      </w:r>
    </w:p>
    <w:p w14:paraId="36E440A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586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4"/>
          <w:sz w:val="24"/>
          <w:szCs w:val="24"/>
        </w:rPr>
        <w:t>1.</w:t>
      </w:r>
      <w:r>
        <w:rPr>
          <w:rFonts w:ascii="Times New Roman" w:hAnsi="Times New Roman" w:eastAsia="宋体" w:cs="宋体"/>
          <w:b/>
          <w:bCs/>
          <w:color w:val="4BACC6"/>
          <w:spacing w:val="-4"/>
          <w:sz w:val="24"/>
          <w:szCs w:val="24"/>
        </w:rPr>
        <w:t>母校满意度</w:t>
      </w:r>
    </w:p>
    <w:p w14:paraId="61C0A5E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99" w:right="90" w:firstLine="479"/>
        <w:jc w:val="both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val="en-US" w:eastAsia="zh-CN"/>
        </w:rPr>
        <w:t>8.69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%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的毕业生对母校感到满意，总体满意度较高。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可见毕业生对母校师德师风、校风学风、人才培养过程等方面均比较认同。</w:t>
      </w:r>
    </w:p>
    <w:p w14:paraId="08A81CF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  <w:sectPr>
          <w:headerReference r:id="rId8" w:type="default"/>
          <w:footerReference r:id="rId9" w:type="default"/>
          <w:pgSz w:w="11907" w:h="16160"/>
          <w:pgMar w:top="400" w:right="1512" w:bottom="1243" w:left="1613" w:header="0" w:footer="1079" w:gutter="0"/>
          <w:pgNumType w:fmt="decimal"/>
          <w:cols w:equalWidth="0" w:num="1">
            <w:col w:w="8781"/>
          </w:cols>
        </w:sectPr>
      </w:pPr>
    </w:p>
    <w:p w14:paraId="04D4727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584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3"/>
          <w:sz w:val="24"/>
          <w:szCs w:val="24"/>
        </w:rPr>
        <w:t>2.</w:t>
      </w:r>
      <w:r>
        <w:rPr>
          <w:rFonts w:ascii="Times New Roman" w:hAnsi="Times New Roman" w:eastAsia="宋体" w:cs="宋体"/>
          <w:b/>
          <w:bCs/>
          <w:color w:val="4BACC6"/>
          <w:spacing w:val="-3"/>
          <w:sz w:val="24"/>
          <w:szCs w:val="24"/>
        </w:rPr>
        <w:t>母校推荐度</w:t>
      </w:r>
    </w:p>
    <w:p w14:paraId="3DBAE3B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105" w:right="292" w:firstLine="482"/>
        <w:textAlignment w:val="baseline"/>
        <w:rPr>
          <w:rFonts w:ascii="Times New Roman" w:hAnsi="Times New Roman" w:eastAsia="宋体" w:cs="宋体"/>
          <w:spacing w:val="-2"/>
          <w:sz w:val="24"/>
          <w:szCs w:val="24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届毕业生对母校的总体推荐度占比为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9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2.58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%</w:t>
      </w:r>
    </w:p>
    <w:p w14:paraId="77409D5E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A99AF6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ind w:firstLine="538" w:firstLineChars="200"/>
        <w:textAlignment w:val="baseline"/>
        <w:outlineLvl w:val="2"/>
        <w:rPr>
          <w:rFonts w:ascii="Times New Roman" w:hAnsi="Times New Roman"/>
        </w:rPr>
      </w:pPr>
      <w:bookmarkStart w:id="51" w:name="_GoBack"/>
      <w:bookmarkEnd w:id="51"/>
      <w:bookmarkStart w:id="48" w:name="bookmark104"/>
      <w:bookmarkEnd w:id="48"/>
      <w:r>
        <w:rPr>
          <w:rFonts w:hint="eastAsia" w:ascii="Times New Roman" w:hAnsi="Times New Roman" w:eastAsia="黑体" w:cs="黑体"/>
          <w:b/>
          <w:bCs/>
          <w:color w:val="4BACC6"/>
          <w:spacing w:val="-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黑体"/>
          <w:b/>
          <w:bCs/>
          <w:color w:val="4BACC6"/>
          <w:spacing w:val="-6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黑体" w:cs="黑体"/>
          <w:b/>
          <w:bCs/>
          <w:color w:val="4BACC6"/>
          <w:spacing w:val="-6"/>
          <w:sz w:val="28"/>
          <w:szCs w:val="28"/>
          <w:lang w:eastAsia="zh-CN"/>
        </w:rPr>
        <w:t>）</w:t>
      </w:r>
      <w:r>
        <w:rPr>
          <w:rFonts w:ascii="Times New Roman" w:hAnsi="Times New Roman" w:eastAsia="黑体" w:cs="黑体"/>
          <w:b/>
          <w:bCs/>
          <w:color w:val="4BACC6"/>
          <w:spacing w:val="-6"/>
          <w:sz w:val="28"/>
          <w:szCs w:val="28"/>
        </w:rPr>
        <w:t>教育教学评价</w:t>
      </w:r>
    </w:p>
    <w:p w14:paraId="2D2C636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594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3"/>
          <w:sz w:val="24"/>
          <w:szCs w:val="24"/>
        </w:rPr>
        <w:t>1.</w:t>
      </w:r>
      <w:r>
        <w:rPr>
          <w:rFonts w:ascii="Times New Roman" w:hAnsi="Times New Roman" w:eastAsia="宋体" w:cs="宋体"/>
          <w:b/>
          <w:bCs/>
          <w:color w:val="4BACC6"/>
          <w:spacing w:val="-3"/>
          <w:sz w:val="24"/>
          <w:szCs w:val="24"/>
        </w:rPr>
        <w:t>对教师教学水平的评价</w:t>
      </w:r>
    </w:p>
    <w:p w14:paraId="101B2B7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110" w:right="6" w:firstLine="481"/>
        <w:jc w:val="both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spacing w:val="-3"/>
          <w:sz w:val="24"/>
          <w:szCs w:val="24"/>
        </w:rPr>
        <w:t>高等教育的质量越来越受到社会的关注，影响高等教育教学质量的因素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有很多，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高校教师的教学水平是最直接最重要的因素之一，因此教师教学水平也越来越重要，</w:t>
      </w:r>
      <w:r>
        <w:rPr>
          <w:rFonts w:ascii="Times New Roman" w:hAnsi="Times New Roman" w:eastAsia="宋体" w:cs="宋体"/>
          <w:spacing w:val="-5"/>
          <w:sz w:val="24"/>
          <w:szCs w:val="24"/>
        </w:rPr>
        <w:t>具体内容如下所示。</w:t>
      </w:r>
    </w:p>
    <w:p w14:paraId="300CBD2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576" w:lineRule="exact"/>
        <w:ind w:left="110" w:right="263" w:firstLine="470"/>
        <w:textAlignment w:val="baseline"/>
        <w:rPr>
          <w:rFonts w:ascii="Times New Roman" w:hAnsi="Times New Roman" w:eastAsia="宋体" w:cs="宋体"/>
          <w:spacing w:val="-2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届毕业生对教师教学水平的总体满意度为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.81%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可见母校任课教师在教学水平上得到毕业生的普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遍认可和高度评价。</w:t>
      </w:r>
    </w:p>
    <w:p w14:paraId="41EC354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576" w:lineRule="exact"/>
        <w:ind w:firstLine="500" w:firstLineChars="0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2"/>
          <w:sz w:val="24"/>
          <w:szCs w:val="24"/>
        </w:rPr>
        <w:t>2.</w:t>
      </w:r>
      <w:r>
        <w:rPr>
          <w:rFonts w:ascii="Times New Roman" w:hAnsi="Times New Roman" w:eastAsia="宋体" w:cs="宋体"/>
          <w:b/>
          <w:bCs/>
          <w:color w:val="4BACC6"/>
          <w:spacing w:val="-2"/>
          <w:sz w:val="24"/>
          <w:szCs w:val="24"/>
        </w:rPr>
        <w:t>对师德师风的评价</w:t>
      </w:r>
    </w:p>
    <w:p w14:paraId="3B73D32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76" w:lineRule="exact"/>
        <w:ind w:right="136" w:firstLine="479"/>
        <w:jc w:val="both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届毕业生对师德师风的总体满意度为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72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%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可见母校教师在师德师风上得到毕业生的普遍认可和高度评价。</w:t>
      </w:r>
    </w:p>
    <w:p w14:paraId="5C27B56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firstLine="472" w:firstLineChars="200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2"/>
          <w:sz w:val="24"/>
          <w:szCs w:val="24"/>
        </w:rPr>
        <w:t>3.</w:t>
      </w:r>
      <w:r>
        <w:rPr>
          <w:rFonts w:ascii="Times New Roman" w:hAnsi="Times New Roman" w:eastAsia="宋体" w:cs="宋体"/>
          <w:b/>
          <w:bCs/>
          <w:color w:val="4BACC6"/>
          <w:spacing w:val="-2"/>
          <w:sz w:val="24"/>
          <w:szCs w:val="24"/>
        </w:rPr>
        <w:t>对校风学风建设的评价</w:t>
      </w:r>
    </w:p>
    <w:p w14:paraId="79FB540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right="76" w:firstLine="456" w:firstLineChars="200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spacing w:val="-6"/>
          <w:sz w:val="24"/>
          <w:szCs w:val="24"/>
        </w:rPr>
        <w:t>校风学风能体现一所</w:t>
      </w:r>
      <w:r>
        <w:rPr>
          <w:rFonts w:hint="eastAsia" w:ascii="Times New Roman" w:hAnsi="Times New Roman" w:eastAsia="宋体" w:cs="宋体"/>
          <w:spacing w:val="-6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6"/>
          <w:sz w:val="24"/>
          <w:szCs w:val="24"/>
        </w:rPr>
        <w:t>的学习氛围，也代表</w:t>
      </w:r>
      <w:r>
        <w:rPr>
          <w:rFonts w:hint="eastAsia" w:ascii="Times New Roman" w:hAnsi="Times New Roman" w:eastAsia="宋体" w:cs="宋体"/>
          <w:spacing w:val="-6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6"/>
          <w:sz w:val="24"/>
          <w:szCs w:val="24"/>
        </w:rPr>
        <w:t>的精神风貌，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届毕业生对校风学风建设的总体满意度为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.3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5%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eastAsia="zh-CN"/>
        </w:rPr>
        <w:t>。</w:t>
      </w:r>
    </w:p>
    <w:p w14:paraId="5AA9375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478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2"/>
          <w:sz w:val="24"/>
          <w:szCs w:val="24"/>
        </w:rPr>
        <w:t>4.</w:t>
      </w:r>
      <w:r>
        <w:rPr>
          <w:rFonts w:ascii="Times New Roman" w:hAnsi="Times New Roman" w:eastAsia="宋体" w:cs="宋体"/>
          <w:b/>
          <w:bCs/>
          <w:color w:val="4BACC6"/>
          <w:spacing w:val="-2"/>
          <w:sz w:val="24"/>
          <w:szCs w:val="24"/>
        </w:rPr>
        <w:t>对课堂教学效果的评价</w:t>
      </w:r>
    </w:p>
    <w:p w14:paraId="0262528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478"/>
        <w:textAlignment w:val="baseline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spacing w:val="-1"/>
          <w:sz w:val="24"/>
          <w:szCs w:val="24"/>
        </w:rPr>
        <w:t>课堂教学是培养专业人才的基本环节，是高校教学中的一个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重要组成部分。</w:t>
      </w:r>
    </w:p>
    <w:p w14:paraId="3077788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576" w:lineRule="exact"/>
        <w:ind w:left="3" w:right="92" w:hanging="1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届毕业生对课堂教学效果的总体满意度为9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.89%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。</w:t>
      </w:r>
    </w:p>
    <w:p w14:paraId="7009B4D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6" w:lineRule="exact"/>
        <w:ind w:left="480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3"/>
          <w:sz w:val="24"/>
          <w:szCs w:val="24"/>
        </w:rPr>
        <w:t>5.</w:t>
      </w:r>
      <w:r>
        <w:rPr>
          <w:rFonts w:ascii="Times New Roman" w:hAnsi="Times New Roman" w:eastAsia="宋体" w:cs="宋体"/>
          <w:b/>
          <w:bCs/>
          <w:color w:val="4BACC6"/>
          <w:spacing w:val="-3"/>
          <w:sz w:val="24"/>
          <w:szCs w:val="24"/>
        </w:rPr>
        <w:t>对实践教学的评价</w:t>
      </w:r>
    </w:p>
    <w:p w14:paraId="18E5F131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468" w:firstLineChars="200"/>
        <w:textAlignment w:val="baseline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届毕业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生对母校实践教学总体满意度为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.73%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eastAsia="zh-CN"/>
        </w:rPr>
        <w:t>。</w:t>
      </w:r>
    </w:p>
    <w:p w14:paraId="25D0219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580"/>
        <w:textAlignment w:val="baseline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4BACC6"/>
          <w:spacing w:val="-3"/>
          <w:sz w:val="24"/>
          <w:szCs w:val="24"/>
        </w:rPr>
        <w:t>6.</w:t>
      </w:r>
      <w:r>
        <w:rPr>
          <w:rFonts w:ascii="Times New Roman" w:hAnsi="Times New Roman" w:eastAsia="宋体" w:cs="宋体"/>
          <w:b/>
          <w:bCs/>
          <w:color w:val="4BACC6"/>
          <w:spacing w:val="-3"/>
          <w:sz w:val="24"/>
          <w:szCs w:val="24"/>
        </w:rPr>
        <w:t>对立德树人的评价</w:t>
      </w:r>
    </w:p>
    <w:p w14:paraId="3923FA7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76" w:lineRule="exact"/>
        <w:ind w:left="100" w:right="180" w:firstLine="480"/>
        <w:jc w:val="both"/>
        <w:textAlignment w:val="baseline"/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届毕业生对母校立德树人的总体满意度为9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.34%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可见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在立德树人上得到毕业生的普遍认可和高度评价。</w:t>
      </w:r>
    </w:p>
    <w:p w14:paraId="668ADC0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576" w:lineRule="exact"/>
        <w:ind w:left="707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  <w:t>二、毕业生对就业教育和服务的评价</w:t>
      </w:r>
    </w:p>
    <w:p w14:paraId="2086CA8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6" w:lineRule="exact"/>
        <w:ind w:left="97" w:right="87" w:firstLine="483"/>
        <w:jc w:val="both"/>
        <w:textAlignment w:val="baseline"/>
        <w:rPr>
          <w:rFonts w:ascii="Times New Roman" w:hAnsi="Times New Roman" w:eastAsia="宋体" w:cs="宋体"/>
          <w:spacing w:val="-1"/>
          <w:sz w:val="24"/>
          <w:szCs w:val="24"/>
        </w:rPr>
      </w:pPr>
      <w:r>
        <w:rPr>
          <w:rFonts w:hint="eastAsia" w:ascii="Times New Roman" w:hAnsi="Times New Roman" w:eastAsia="宋体" w:cs="宋体"/>
          <w:spacing w:val="-1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届毕业生对母校就业求职服务方面的总体满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意度为9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pacing w:val="-2"/>
          <w:sz w:val="24"/>
          <w:szCs w:val="24"/>
          <w:lang w:val="en-US" w:eastAsia="zh-CN"/>
        </w:rPr>
        <w:t>39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%，含辅导简历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写作、辅导求职策略、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学院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组织的招聘会、职业生涯规划指</w:t>
      </w:r>
      <w:r>
        <w:rPr>
          <w:rFonts w:ascii="Times New Roman" w:hAnsi="Times New Roman" w:eastAsia="宋体" w:cs="宋体"/>
          <w:spacing w:val="-2"/>
          <w:sz w:val="24"/>
          <w:szCs w:val="24"/>
        </w:rPr>
        <w:t>导、提供招聘信息、直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接介绍工作等。对创新创业教育及指导服务方面的整体满意度是9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8%，对</w:t>
      </w:r>
      <w:r>
        <w:rPr>
          <w:rFonts w:hint="eastAsia" w:ascii="Times New Roman" w:hAnsi="Times New Roman" w:eastAsia="宋体" w:cs="宋体"/>
          <w:spacing w:val="-4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开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展第二课堂等学生能力锻炼方面的整体满意度是9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9%，对</w:t>
      </w:r>
      <w:r>
        <w:rPr>
          <w:rFonts w:hint="eastAsia" w:ascii="Times New Roman" w:hAnsi="Times New Roman" w:eastAsia="宋体" w:cs="宋体"/>
          <w:spacing w:val="-3"/>
          <w:sz w:val="24"/>
          <w:szCs w:val="24"/>
          <w:lang w:eastAsia="zh-CN"/>
        </w:rPr>
        <w:t>学院</w:t>
      </w:r>
      <w:r>
        <w:rPr>
          <w:rFonts w:ascii="Times New Roman" w:hAnsi="Times New Roman" w:eastAsia="宋体" w:cs="宋体"/>
          <w:spacing w:val="-3"/>
          <w:sz w:val="24"/>
          <w:szCs w:val="24"/>
        </w:rPr>
        <w:t>所学到的课程</w:t>
      </w:r>
      <w:r>
        <w:rPr>
          <w:rFonts w:ascii="Times New Roman" w:hAnsi="Times New Roman" w:eastAsia="宋体" w:cs="宋体"/>
          <w:spacing w:val="-4"/>
          <w:sz w:val="24"/>
          <w:szCs w:val="24"/>
        </w:rPr>
        <w:t>知识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对当前工作和学习有用程度的整体满意度是9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.</w:t>
      </w:r>
      <w:r>
        <w:rPr>
          <w:rFonts w:hint="eastAsia" w:ascii="Times New Roman" w:hAnsi="Times New Roman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宋体"/>
          <w:spacing w:val="-1"/>
          <w:sz w:val="24"/>
          <w:szCs w:val="24"/>
        </w:rPr>
        <w:t>5%。</w:t>
      </w:r>
    </w:p>
    <w:p w14:paraId="7C05918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DBECAF2">
      <w:pPr>
        <w:keepNext w:val="0"/>
        <w:keepLines w:val="0"/>
        <w:pageBreakBefore w:val="0"/>
        <w:tabs>
          <w:tab w:val="center" w:pos="439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ascii="Times New Roman" w:hAnsi="Times New Roman"/>
        </w:rPr>
      </w:pPr>
    </w:p>
    <w:p w14:paraId="6F04C80F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</w:p>
    <w:p w14:paraId="084BF1DC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576" w:lineRule="exact"/>
        <w:ind w:left="708"/>
        <w:textAlignment w:val="baseline"/>
        <w:outlineLvl w:val="0"/>
        <w:rPr>
          <w:rFonts w:ascii="Times New Roman" w:hAnsi="Times New Roman" w:eastAsia="黑体" w:cs="黑体"/>
          <w:b/>
          <w:bCs/>
          <w:color w:val="4BACC6"/>
          <w:spacing w:val="-4"/>
          <w:sz w:val="30"/>
          <w:szCs w:val="30"/>
        </w:rPr>
      </w:pPr>
      <w:bookmarkStart w:id="49" w:name="bookmark108"/>
      <w:bookmarkEnd w:id="49"/>
      <w:bookmarkStart w:id="50" w:name="bookmark107"/>
      <w:bookmarkEnd w:id="50"/>
    </w:p>
    <w:p w14:paraId="604A44B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576" w:lineRule="exact"/>
        <w:ind w:left="121" w:right="143" w:firstLine="461"/>
        <w:textAlignment w:val="baseline"/>
        <w:rPr>
          <w:rFonts w:ascii="Times New Roman" w:hAnsi="Times New Roman" w:eastAsia="宋体" w:cs="宋体"/>
          <w:sz w:val="24"/>
          <w:szCs w:val="24"/>
        </w:rPr>
        <w:sectPr>
          <w:footerReference r:id="rId10" w:type="default"/>
          <w:pgSz w:w="11907" w:h="16160"/>
          <w:pgMar w:top="400" w:right="1494" w:bottom="1243" w:left="1613" w:header="0" w:footer="1079" w:gutter="0"/>
          <w:pgNumType w:fmt="decimal"/>
          <w:cols w:space="720" w:num="1"/>
        </w:sectPr>
      </w:pPr>
    </w:p>
    <w:p w14:paraId="23D924A7">
      <w:pPr>
        <w:pStyle w:val="2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position w:val="-322"/>
        </w:rPr>
        <w:drawing>
          <wp:inline distT="0" distB="0" distL="0" distR="0">
            <wp:extent cx="7560310" cy="10234295"/>
            <wp:effectExtent l="0" t="0" r="2540" b="14605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23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1" w:type="default"/>
      <w:pgSz w:w="11907" w:h="16160"/>
      <w:pgMar w:top="30" w:right="0" w:bottom="1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896EF7-6300-4B8C-B491-98C7CA4938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877C54-3D84-42F6-B0D3-AE0AE1BBC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37AA583-29D7-41C8-921A-DE2E4EB798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47E53E6-1F6C-440B-BE7F-53D0165111C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  <w:embedRegular r:id="rId5" w:fontKey="{8CFCCCA6-4489-4909-A203-5AFAB294AC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534B757-C64E-4929-B949-2BF8E729F3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2CE09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B2B7D">
    <w:pPr>
      <w:spacing w:line="165" w:lineRule="auto"/>
      <w:ind w:left="4447"/>
      <w:rPr>
        <w:rFonts w:hint="eastAsia" w:ascii="Calibri Light" w:hAnsi="Calibri Light" w:eastAsia="宋体" w:cs="Calibri Light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1" name="文本框 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F98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6bGdk0AgAAZQQAAA4AAABkcnMvZTJvRG9jLnhtbK1US44TMRDdI3EH&#10;y3vSSdC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umxn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F98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FC41">
    <w:pPr>
      <w:spacing w:line="167" w:lineRule="auto"/>
      <w:ind w:left="4577"/>
      <w:rPr>
        <w:rFonts w:hint="default" w:ascii="Calibri Light" w:hAnsi="Calibri Light" w:eastAsia="宋体" w:cs="Calibri Light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0" name="文本框 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F35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64PSM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64PS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F35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C5F3">
    <w:pPr>
      <w:spacing w:line="167" w:lineRule="auto"/>
      <w:ind w:left="4577"/>
      <w:rPr>
        <w:rFonts w:hint="default" w:ascii="Calibri Light" w:hAnsi="Calibri Light" w:eastAsia="宋体" w:cs="Calibri Light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5" name="文本框 2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D52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/SqA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ZFSWGaZT8/OP7&#10;+efv869vJB1CotqFOSIfHGJj8842aJzhPOAwMW9Kr9MXnAj8EPh0EVg0kfB0aTadzcZwcfiGDfCz&#10;p+vOh/heWE2SkVOPCrbCsuM2xC50CEnZjN1IpdoqKkPqnF6/vRq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6/0qg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D52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4B0D2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8" name="文本框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EDD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O7hwyAgAAZ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E7uH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EDD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950A8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709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235CA"/>
    <w:rsid w:val="00296707"/>
    <w:rsid w:val="005537C6"/>
    <w:rsid w:val="00A364B9"/>
    <w:rsid w:val="00C67DEC"/>
    <w:rsid w:val="00F72CA9"/>
    <w:rsid w:val="010827C0"/>
    <w:rsid w:val="012670EA"/>
    <w:rsid w:val="02AF383B"/>
    <w:rsid w:val="02ED4364"/>
    <w:rsid w:val="03F27BC7"/>
    <w:rsid w:val="03FB660C"/>
    <w:rsid w:val="049525BD"/>
    <w:rsid w:val="04A46CA4"/>
    <w:rsid w:val="05DC526D"/>
    <w:rsid w:val="06581AF4"/>
    <w:rsid w:val="06913258"/>
    <w:rsid w:val="069468A4"/>
    <w:rsid w:val="06A116ED"/>
    <w:rsid w:val="06BD229F"/>
    <w:rsid w:val="07890F47"/>
    <w:rsid w:val="07DB29DD"/>
    <w:rsid w:val="08B44F9B"/>
    <w:rsid w:val="08D13141"/>
    <w:rsid w:val="0A0A75A9"/>
    <w:rsid w:val="0A59408D"/>
    <w:rsid w:val="0A9026BC"/>
    <w:rsid w:val="0AAE6186"/>
    <w:rsid w:val="0ADB0F46"/>
    <w:rsid w:val="0B2621C1"/>
    <w:rsid w:val="0B3534FD"/>
    <w:rsid w:val="0BDC486E"/>
    <w:rsid w:val="0D505C1B"/>
    <w:rsid w:val="0D5648B3"/>
    <w:rsid w:val="0DD423A8"/>
    <w:rsid w:val="0E3C1CFB"/>
    <w:rsid w:val="10AA3894"/>
    <w:rsid w:val="112C42A9"/>
    <w:rsid w:val="11472E91"/>
    <w:rsid w:val="11812847"/>
    <w:rsid w:val="118C11EC"/>
    <w:rsid w:val="12D557AC"/>
    <w:rsid w:val="12FE7995"/>
    <w:rsid w:val="13623FB2"/>
    <w:rsid w:val="13763F01"/>
    <w:rsid w:val="1377342C"/>
    <w:rsid w:val="13E946D3"/>
    <w:rsid w:val="14072DAB"/>
    <w:rsid w:val="144B4D00"/>
    <w:rsid w:val="146D70B2"/>
    <w:rsid w:val="14D00C86"/>
    <w:rsid w:val="14E86739"/>
    <w:rsid w:val="1525798D"/>
    <w:rsid w:val="159D39C7"/>
    <w:rsid w:val="15CC5311"/>
    <w:rsid w:val="15DB4B59"/>
    <w:rsid w:val="15F07F9B"/>
    <w:rsid w:val="15FA56EA"/>
    <w:rsid w:val="166D5164"/>
    <w:rsid w:val="16C136E5"/>
    <w:rsid w:val="175400B6"/>
    <w:rsid w:val="17742506"/>
    <w:rsid w:val="188E75F7"/>
    <w:rsid w:val="18AD3F21"/>
    <w:rsid w:val="19377C8F"/>
    <w:rsid w:val="19FE255B"/>
    <w:rsid w:val="1A584361"/>
    <w:rsid w:val="1A9A04D5"/>
    <w:rsid w:val="1A9E33B7"/>
    <w:rsid w:val="1B750D70"/>
    <w:rsid w:val="1C1B73F4"/>
    <w:rsid w:val="1C773D04"/>
    <w:rsid w:val="1C961170"/>
    <w:rsid w:val="1CA92C52"/>
    <w:rsid w:val="1D01483C"/>
    <w:rsid w:val="1D2F75FB"/>
    <w:rsid w:val="1D686669"/>
    <w:rsid w:val="1E42335E"/>
    <w:rsid w:val="1E845724"/>
    <w:rsid w:val="1E952C49"/>
    <w:rsid w:val="1EAC1325"/>
    <w:rsid w:val="1ED63AA6"/>
    <w:rsid w:val="1FA47700"/>
    <w:rsid w:val="201C198C"/>
    <w:rsid w:val="20280331"/>
    <w:rsid w:val="207F2647"/>
    <w:rsid w:val="20B16579"/>
    <w:rsid w:val="21336AB8"/>
    <w:rsid w:val="2197751D"/>
    <w:rsid w:val="22032E04"/>
    <w:rsid w:val="231C4665"/>
    <w:rsid w:val="24066307"/>
    <w:rsid w:val="24704055"/>
    <w:rsid w:val="24EE7D9B"/>
    <w:rsid w:val="266A3452"/>
    <w:rsid w:val="27C052F3"/>
    <w:rsid w:val="285919D0"/>
    <w:rsid w:val="28642123"/>
    <w:rsid w:val="28F74D45"/>
    <w:rsid w:val="2975663E"/>
    <w:rsid w:val="2A2D4EC2"/>
    <w:rsid w:val="2A9036A3"/>
    <w:rsid w:val="2ADA66CC"/>
    <w:rsid w:val="2B125E66"/>
    <w:rsid w:val="2BE664C3"/>
    <w:rsid w:val="2C372028"/>
    <w:rsid w:val="2CD755B9"/>
    <w:rsid w:val="2D2B1461"/>
    <w:rsid w:val="2E8C5F2F"/>
    <w:rsid w:val="2ED33B5E"/>
    <w:rsid w:val="2F3A598B"/>
    <w:rsid w:val="2FF73BF4"/>
    <w:rsid w:val="30AB4D93"/>
    <w:rsid w:val="30BF439A"/>
    <w:rsid w:val="31071BD3"/>
    <w:rsid w:val="31554CFE"/>
    <w:rsid w:val="317F1D7B"/>
    <w:rsid w:val="31AC0DC2"/>
    <w:rsid w:val="31C14142"/>
    <w:rsid w:val="31F46964"/>
    <w:rsid w:val="32195D2C"/>
    <w:rsid w:val="322A1CE7"/>
    <w:rsid w:val="322A618B"/>
    <w:rsid w:val="32C71C2C"/>
    <w:rsid w:val="33490893"/>
    <w:rsid w:val="340547BA"/>
    <w:rsid w:val="347E742F"/>
    <w:rsid w:val="34931DC5"/>
    <w:rsid w:val="349D2C44"/>
    <w:rsid w:val="34AF2977"/>
    <w:rsid w:val="34DA79F4"/>
    <w:rsid w:val="3529097C"/>
    <w:rsid w:val="352B0250"/>
    <w:rsid w:val="355E6877"/>
    <w:rsid w:val="35845BB2"/>
    <w:rsid w:val="3699743B"/>
    <w:rsid w:val="36FC6914"/>
    <w:rsid w:val="372E2279"/>
    <w:rsid w:val="37D72911"/>
    <w:rsid w:val="37F60FE9"/>
    <w:rsid w:val="38431D54"/>
    <w:rsid w:val="388859B9"/>
    <w:rsid w:val="38AA5930"/>
    <w:rsid w:val="38D17360"/>
    <w:rsid w:val="38F85F83"/>
    <w:rsid w:val="39477622"/>
    <w:rsid w:val="39902D77"/>
    <w:rsid w:val="39A84565"/>
    <w:rsid w:val="39D07618"/>
    <w:rsid w:val="3A0616A0"/>
    <w:rsid w:val="3A5F274A"/>
    <w:rsid w:val="3A7E0E22"/>
    <w:rsid w:val="3B2A71FC"/>
    <w:rsid w:val="3B3616FD"/>
    <w:rsid w:val="3BC767F9"/>
    <w:rsid w:val="3C6978B0"/>
    <w:rsid w:val="3CB90837"/>
    <w:rsid w:val="3DFF04CC"/>
    <w:rsid w:val="3E391C30"/>
    <w:rsid w:val="3E43485C"/>
    <w:rsid w:val="3EB219E2"/>
    <w:rsid w:val="3F3B1C74"/>
    <w:rsid w:val="3F47037C"/>
    <w:rsid w:val="3FC512A1"/>
    <w:rsid w:val="3FD00372"/>
    <w:rsid w:val="3FE931E1"/>
    <w:rsid w:val="405E3BCF"/>
    <w:rsid w:val="40F260C6"/>
    <w:rsid w:val="4101455B"/>
    <w:rsid w:val="41D81760"/>
    <w:rsid w:val="41EE2D31"/>
    <w:rsid w:val="428C60A6"/>
    <w:rsid w:val="42B850ED"/>
    <w:rsid w:val="432E3DDB"/>
    <w:rsid w:val="434A0471"/>
    <w:rsid w:val="43DE6DD5"/>
    <w:rsid w:val="44315157"/>
    <w:rsid w:val="4440539A"/>
    <w:rsid w:val="44E716A8"/>
    <w:rsid w:val="45E06E35"/>
    <w:rsid w:val="46162856"/>
    <w:rsid w:val="465B1E84"/>
    <w:rsid w:val="46F96400"/>
    <w:rsid w:val="47561B37"/>
    <w:rsid w:val="47A85730"/>
    <w:rsid w:val="47B6629F"/>
    <w:rsid w:val="495C2C76"/>
    <w:rsid w:val="49CD147E"/>
    <w:rsid w:val="4A712751"/>
    <w:rsid w:val="4B9471BD"/>
    <w:rsid w:val="4C4F6AC2"/>
    <w:rsid w:val="4D783DF7"/>
    <w:rsid w:val="4D830DDF"/>
    <w:rsid w:val="4DBD7A5B"/>
    <w:rsid w:val="4DEB6377"/>
    <w:rsid w:val="4DFC2C44"/>
    <w:rsid w:val="4E832A53"/>
    <w:rsid w:val="4F532425"/>
    <w:rsid w:val="4FB07878"/>
    <w:rsid w:val="516923D4"/>
    <w:rsid w:val="51E87857"/>
    <w:rsid w:val="51FD2B1C"/>
    <w:rsid w:val="522509A6"/>
    <w:rsid w:val="528648C0"/>
    <w:rsid w:val="52EF6909"/>
    <w:rsid w:val="54AB4AB2"/>
    <w:rsid w:val="54D44008"/>
    <w:rsid w:val="55006BAB"/>
    <w:rsid w:val="55215DAD"/>
    <w:rsid w:val="55432AB7"/>
    <w:rsid w:val="55434CEA"/>
    <w:rsid w:val="55741347"/>
    <w:rsid w:val="55D10548"/>
    <w:rsid w:val="56130B60"/>
    <w:rsid w:val="56625644"/>
    <w:rsid w:val="56B954B5"/>
    <w:rsid w:val="589870FB"/>
    <w:rsid w:val="59232E69"/>
    <w:rsid w:val="5A2D034C"/>
    <w:rsid w:val="5A8A73DC"/>
    <w:rsid w:val="5AD84ED9"/>
    <w:rsid w:val="5ADB7D78"/>
    <w:rsid w:val="5B414466"/>
    <w:rsid w:val="5B7025B1"/>
    <w:rsid w:val="5BCF1086"/>
    <w:rsid w:val="5BD42B40"/>
    <w:rsid w:val="5C0056E3"/>
    <w:rsid w:val="5C7B745F"/>
    <w:rsid w:val="5D616655"/>
    <w:rsid w:val="5D8B6F37"/>
    <w:rsid w:val="5D944335"/>
    <w:rsid w:val="5D964551"/>
    <w:rsid w:val="5DCD7847"/>
    <w:rsid w:val="5DE64CEC"/>
    <w:rsid w:val="5DF37B91"/>
    <w:rsid w:val="5E162F9C"/>
    <w:rsid w:val="5E257683"/>
    <w:rsid w:val="5E323B4E"/>
    <w:rsid w:val="5E532442"/>
    <w:rsid w:val="5E6A31DC"/>
    <w:rsid w:val="5F526256"/>
    <w:rsid w:val="5FE315A4"/>
    <w:rsid w:val="60A56859"/>
    <w:rsid w:val="60D809DC"/>
    <w:rsid w:val="61227B48"/>
    <w:rsid w:val="61B56F70"/>
    <w:rsid w:val="6267026A"/>
    <w:rsid w:val="63100901"/>
    <w:rsid w:val="632048BD"/>
    <w:rsid w:val="637D1D0F"/>
    <w:rsid w:val="642710AB"/>
    <w:rsid w:val="642D54E3"/>
    <w:rsid w:val="64691F93"/>
    <w:rsid w:val="64E75692"/>
    <w:rsid w:val="660E4EA0"/>
    <w:rsid w:val="670544F5"/>
    <w:rsid w:val="676905E0"/>
    <w:rsid w:val="68D777CC"/>
    <w:rsid w:val="692E7D33"/>
    <w:rsid w:val="69D32689"/>
    <w:rsid w:val="6A0960AB"/>
    <w:rsid w:val="6AD20B92"/>
    <w:rsid w:val="6BB107A8"/>
    <w:rsid w:val="6C0D1388"/>
    <w:rsid w:val="6EC50C39"/>
    <w:rsid w:val="72272353"/>
    <w:rsid w:val="728704B4"/>
    <w:rsid w:val="72936E59"/>
    <w:rsid w:val="73A429A0"/>
    <w:rsid w:val="73BA21C4"/>
    <w:rsid w:val="746A5998"/>
    <w:rsid w:val="74820F33"/>
    <w:rsid w:val="74E76FE8"/>
    <w:rsid w:val="75342D58"/>
    <w:rsid w:val="75D408EA"/>
    <w:rsid w:val="75FF1DAA"/>
    <w:rsid w:val="77843214"/>
    <w:rsid w:val="77AB02E8"/>
    <w:rsid w:val="77DA1086"/>
    <w:rsid w:val="7859644F"/>
    <w:rsid w:val="79077C59"/>
    <w:rsid w:val="79382508"/>
    <w:rsid w:val="794E5888"/>
    <w:rsid w:val="79A821D6"/>
    <w:rsid w:val="79AD6A52"/>
    <w:rsid w:val="79BD47BC"/>
    <w:rsid w:val="7A232871"/>
    <w:rsid w:val="7A325D2E"/>
    <w:rsid w:val="7B912D47"/>
    <w:rsid w:val="7BDF7589"/>
    <w:rsid w:val="7BED75DA"/>
    <w:rsid w:val="7C175DA6"/>
    <w:rsid w:val="7CC06A9D"/>
    <w:rsid w:val="7CF14EA8"/>
    <w:rsid w:val="7D3F67F0"/>
    <w:rsid w:val="7D6A6A08"/>
    <w:rsid w:val="7DCB394B"/>
    <w:rsid w:val="7F4A4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6fe2951b-02cf-48fd-bf33-7826b6c9c805</errorID>
      <errorWord>流向了</errorWord>
      <group>L1_Word</group>
      <groupName>字词问题</groupName>
      <ability>L2_Typo</ability>
      <abilityName>字词错误</abilityName>
      <candidateList>
        <item>流向</item>
      </candidateList>
      <explain/>
      <paraID> ABBD6EF</paraID>
      <start>32</start>
      <end>34</end>
      <status>modified</status>
      <modifiedWord>流向</modifiedWord>
      <trackRevisions>false</trackRevisions>
    </reviewItem>
    <reviewItem>
      <errorID>f41bd95f-b0fa-4e17-a4b2-e05d3f477a54</errorID>
      <errorWord>同样都</errorWord>
      <group>L1_Grammar</group>
      <groupName>语法问题</groupName>
      <ability>L2_Redundancy</ability>
      <abilityName>成分冗余</abilityName>
      <candidateList>
        <item>同样</item>
      </candidateList>
      <explain>句子中可能存在主语、谓语、定语等成分的赘余或重复。</explain>
      <paraID>54AA90D6</paraID>
      <start>23</start>
      <end>25</end>
      <status>modified</status>
      <modifiedWord>同样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5e925-30ed-4ff5-9a4c-c3c296564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2849</Words>
  <Characters>3356</Characters>
  <TotalTime>1</TotalTime>
  <ScaleCrop>false</ScaleCrop>
  <LinksUpToDate>false</LinksUpToDate>
  <CharactersWithSpaces>3363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2025-11-20T09:08:00Z</dcterms:created>
  <dc:creator>86130</dc:creator>
  <cp:lastModifiedBy>Joker</cp:lastModifiedBy>
  <dcterms:modified xsi:type="dcterms:W3CDTF">2026-01-19T05:02:29Z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2025-11-20T09:08:34Z</vt:filetime>
  </property>
  <property fmtid="{D5CDD505-2E9C-101B-9397-08002B2CF9AE}" pid="4" name="UsrData">
    <vt:lpwstr>691e6a103587f9001f37e404wl</vt:lpwstr>
  </property>
  <property fmtid="{D5CDD505-2E9C-101B-9397-08002B2CF9AE}" pid="5" name="KSOTemplateDocerSaveRecord">
    <vt:lpwstr>eyJoZGlkIjoiNWRmODAzY2NmYzllNWQ1MWJmMGYzZjkzYzNjMjY4MTYiLCJ1c2VySWQiOiIzNzQyNzQwODYifQ==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C007302FD3084981A4F362A6800363E0_13</vt:lpwstr>
  </property>
</Properties>
</file>